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51" w:rsidRPr="00BE2451" w:rsidRDefault="00BE2451" w:rsidP="00BE2451">
      <w:pPr>
        <w:widowControl w:val="0"/>
        <w:shd w:val="clear" w:color="auto" w:fill="FFFFFF"/>
        <w:autoSpaceDE w:val="0"/>
        <w:autoSpaceDN w:val="0"/>
        <w:adjustRightInd w:val="0"/>
        <w:spacing w:before="10" w:after="0" w:line="240" w:lineRule="auto"/>
        <w:jc w:val="center"/>
        <w:rPr>
          <w:rFonts w:ascii="Times New Roman" w:eastAsia="Times New Roman" w:hAnsi="Times New Roman" w:cs="Times New Roman"/>
          <w:b/>
          <w:bCs/>
          <w:color w:val="000000"/>
          <w:w w:val="110"/>
          <w:sz w:val="52"/>
          <w:szCs w:val="52"/>
          <w:lang w:eastAsia="ru-RU"/>
        </w:rPr>
      </w:pPr>
    </w:p>
    <w:p w:rsidR="00BE2451" w:rsidRPr="00BE2451" w:rsidRDefault="00BE2451" w:rsidP="00BE2451">
      <w:pPr>
        <w:widowControl w:val="0"/>
        <w:shd w:val="clear" w:color="auto" w:fill="FFFFFF"/>
        <w:autoSpaceDE w:val="0"/>
        <w:autoSpaceDN w:val="0"/>
        <w:adjustRightInd w:val="0"/>
        <w:spacing w:before="10" w:after="0" w:line="240" w:lineRule="auto"/>
        <w:jc w:val="center"/>
        <w:rPr>
          <w:rFonts w:ascii="Times New Roman" w:eastAsia="Times New Roman" w:hAnsi="Times New Roman" w:cs="Times New Roman"/>
          <w:b/>
          <w:bCs/>
          <w:color w:val="000000"/>
          <w:w w:val="110"/>
          <w:sz w:val="52"/>
          <w:szCs w:val="52"/>
          <w:lang w:eastAsia="ru-RU"/>
        </w:rPr>
      </w:pPr>
    </w:p>
    <w:p w:rsidR="00BE2451" w:rsidRPr="00BE2451" w:rsidRDefault="00BE2451" w:rsidP="006B0DA1">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BE2451">
        <w:rPr>
          <w:rFonts w:ascii="Times New Roman" w:eastAsia="Times New Roman" w:hAnsi="Times New Roman" w:cs="Times New Roman"/>
          <w:b/>
          <w:sz w:val="40"/>
          <w:szCs w:val="40"/>
          <w:lang w:eastAsia="ru-RU"/>
        </w:rPr>
        <w:t>КОЛЛЕКТИВНЫЙ ДОГОВОР</w:t>
      </w:r>
    </w:p>
    <w:p w:rsidR="00BE2451" w:rsidRPr="00BE2451" w:rsidRDefault="00BE2451" w:rsidP="006B0DA1">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BE2451">
        <w:rPr>
          <w:rFonts w:ascii="Times New Roman" w:eastAsia="Times New Roman" w:hAnsi="Times New Roman" w:cs="Times New Roman"/>
          <w:b/>
          <w:sz w:val="40"/>
          <w:szCs w:val="40"/>
          <w:lang w:eastAsia="ru-RU"/>
        </w:rPr>
        <w:t>муниципального казённого дошкольного образовательного учреждения детского сада комбинированного вида № 19</w:t>
      </w:r>
    </w:p>
    <w:p w:rsidR="00BE2451" w:rsidRPr="00BE2451" w:rsidRDefault="00BE2451" w:rsidP="006B0DA1">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BE2451">
        <w:rPr>
          <w:rFonts w:ascii="Times New Roman" w:eastAsia="Times New Roman" w:hAnsi="Times New Roman" w:cs="Times New Roman"/>
          <w:b/>
          <w:sz w:val="40"/>
          <w:szCs w:val="40"/>
          <w:lang w:eastAsia="ru-RU"/>
        </w:rPr>
        <w:t>(МКДОУ детский сад комбинированного вида №19)</w:t>
      </w:r>
    </w:p>
    <w:p w:rsidR="00BE2451" w:rsidRPr="00BE2451" w:rsidRDefault="00BE2451" w:rsidP="006B0DA1">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BE2451">
        <w:rPr>
          <w:rFonts w:ascii="Times New Roman" w:eastAsia="Times New Roman" w:hAnsi="Times New Roman" w:cs="Times New Roman"/>
          <w:b/>
          <w:sz w:val="40"/>
          <w:szCs w:val="40"/>
          <w:lang w:eastAsia="ru-RU"/>
        </w:rPr>
        <w:t>на  2021-2023  годы</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52"/>
          <w:szCs w:val="52"/>
          <w:lang w:eastAsia="ru-RU"/>
        </w:rPr>
      </w:pP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w:t>
      </w:r>
      <w:r w:rsidRPr="00BE2451">
        <w:rPr>
          <w:rFonts w:ascii="Times New Roman" w:eastAsia="Times New Roman" w:hAnsi="Times New Roman" w:cs="Times New Roman"/>
          <w:sz w:val="28"/>
          <w:szCs w:val="28"/>
          <w:lang w:eastAsia="ru-RU"/>
        </w:rPr>
        <w:t xml:space="preserve"> на общем</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собрании работников</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протокол №</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w:t>
      </w:r>
      <w:r w:rsidR="00E75B92">
        <w:rPr>
          <w:rFonts w:ascii="Times New Roman" w:eastAsia="Times New Roman" w:hAnsi="Times New Roman" w:cs="Times New Roman"/>
          <w:sz w:val="28"/>
          <w:szCs w:val="28"/>
          <w:u w:val="single"/>
          <w:lang w:eastAsia="ru-RU"/>
        </w:rPr>
        <w:t>19</w:t>
      </w:r>
      <w:r w:rsidRPr="00BE2451">
        <w:rPr>
          <w:rFonts w:ascii="Times New Roman" w:eastAsia="Times New Roman" w:hAnsi="Times New Roman" w:cs="Times New Roman"/>
          <w:sz w:val="28"/>
          <w:szCs w:val="28"/>
          <w:lang w:eastAsia="ru-RU"/>
        </w:rPr>
        <w:t>» _</w:t>
      </w:r>
      <w:r w:rsidR="001F411A">
        <w:rPr>
          <w:rFonts w:ascii="Times New Roman" w:eastAsia="Times New Roman" w:hAnsi="Times New Roman" w:cs="Times New Roman"/>
          <w:sz w:val="28"/>
          <w:szCs w:val="28"/>
          <w:u w:val="single"/>
          <w:lang w:eastAsia="ru-RU"/>
        </w:rPr>
        <w:t>июля</w:t>
      </w:r>
      <w:r>
        <w:rPr>
          <w:rFonts w:ascii="Times New Roman" w:eastAsia="Times New Roman" w:hAnsi="Times New Roman" w:cs="Times New Roman"/>
          <w:sz w:val="28"/>
          <w:szCs w:val="28"/>
          <w:lang w:eastAsia="ru-RU"/>
        </w:rPr>
        <w:t>2021</w:t>
      </w:r>
      <w:r w:rsidRPr="00BE2451">
        <w:rPr>
          <w:rFonts w:ascii="Times New Roman" w:eastAsia="Times New Roman" w:hAnsi="Times New Roman" w:cs="Times New Roman"/>
          <w:sz w:val="28"/>
          <w:szCs w:val="28"/>
          <w:lang w:eastAsia="ru-RU"/>
        </w:rPr>
        <w:t>г.</w:t>
      </w:r>
    </w:p>
    <w:p w:rsidR="00BE2451" w:rsidRPr="00BE2451" w:rsidRDefault="00BE2451" w:rsidP="00BE245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BE2451" w:rsidRPr="00BE2451" w:rsidRDefault="00BE2451" w:rsidP="00BE2451">
      <w:pPr>
        <w:widowControl w:val="0"/>
        <w:autoSpaceDE w:val="0"/>
        <w:autoSpaceDN w:val="0"/>
        <w:adjustRightInd w:val="0"/>
        <w:spacing w:after="0" w:line="240" w:lineRule="auto"/>
        <w:jc w:val="right"/>
        <w:rPr>
          <w:rFonts w:ascii="Arial" w:eastAsia="Times New Roman" w:hAnsi="Arial" w:cs="Arial"/>
          <w:sz w:val="20"/>
          <w:szCs w:val="20"/>
          <w:lang w:eastAsia="ru-RU"/>
        </w:rPr>
      </w:pPr>
    </w:p>
    <w:p w:rsidR="00BE2451" w:rsidRPr="00BE2451" w:rsidRDefault="00BE2451" w:rsidP="00BE24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E2451" w:rsidRPr="00BE2451" w:rsidRDefault="00BE2451" w:rsidP="00BE24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Представитель работников                                 Представитель работодателя</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председатель профсоюзной                                заведующий муниципального</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 xml:space="preserve">организации муниципального                            казённого дошкольного </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казённого дошкольного                                      образовательного учреждения</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 xml:space="preserve">                                                                               детский сад комбинированного</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образовательного учреждения                            вида №19</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 xml:space="preserve">детский сад комбинированного вида </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2451">
        <w:rPr>
          <w:rFonts w:ascii="Times New Roman" w:eastAsia="Times New Roman" w:hAnsi="Times New Roman" w:cs="Times New Roman"/>
          <w:sz w:val="24"/>
          <w:szCs w:val="24"/>
          <w:lang w:eastAsia="ru-RU"/>
        </w:rPr>
        <w:t>№19</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E2451" w:rsidRPr="00BE2451" w:rsidRDefault="00BE2451" w:rsidP="00BE2451">
      <w:pPr>
        <w:spacing w:after="0" w:line="240" w:lineRule="auto"/>
        <w:jc w:val="both"/>
        <w:rPr>
          <w:rFonts w:ascii="Times New Roman" w:eastAsia="Times New Roman" w:hAnsi="Times New Roman" w:cs="Times New Roman"/>
          <w:sz w:val="28"/>
          <w:szCs w:val="28"/>
          <w:u w:val="single"/>
          <w:lang w:eastAsia="ru-RU"/>
        </w:rPr>
      </w:pPr>
      <w:r w:rsidRPr="00BE2451">
        <w:rPr>
          <w:rFonts w:ascii="Times New Roman" w:eastAsia="Times New Roman" w:hAnsi="Times New Roman" w:cs="Times New Roman"/>
          <w:sz w:val="28"/>
          <w:szCs w:val="28"/>
          <w:lang w:eastAsia="ru-RU"/>
        </w:rPr>
        <w:t>______</w:t>
      </w:r>
      <w:r w:rsidRPr="00BE2451">
        <w:rPr>
          <w:rFonts w:ascii="Times New Roman" w:eastAsia="Times New Roman" w:hAnsi="Times New Roman" w:cs="Times New Roman"/>
          <w:sz w:val="28"/>
          <w:szCs w:val="28"/>
          <w:u w:val="single"/>
          <w:lang w:eastAsia="ru-RU"/>
        </w:rPr>
        <w:t>Н.А. Шалимова</w:t>
      </w: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t>__________</w:t>
      </w:r>
      <w:r w:rsidRPr="00BE2451">
        <w:rPr>
          <w:rFonts w:ascii="Times New Roman" w:eastAsia="Times New Roman" w:hAnsi="Times New Roman" w:cs="Times New Roman"/>
          <w:sz w:val="28"/>
          <w:szCs w:val="28"/>
          <w:u w:val="single"/>
          <w:lang w:eastAsia="ru-RU"/>
        </w:rPr>
        <w:t>Е.И.Андреева</w:t>
      </w:r>
    </w:p>
    <w:p w:rsidR="00BE2451" w:rsidRPr="00BE2451" w:rsidRDefault="00BE2451" w:rsidP="00BE2451">
      <w:pPr>
        <w:spacing w:after="0" w:line="240" w:lineRule="auto"/>
        <w:jc w:val="both"/>
        <w:rPr>
          <w:rFonts w:ascii="Times New Roman" w:eastAsia="Times New Roman" w:hAnsi="Times New Roman" w:cs="Times New Roman"/>
          <w:sz w:val="20"/>
          <w:szCs w:val="28"/>
          <w:lang w:eastAsia="ru-RU"/>
        </w:rPr>
      </w:pPr>
      <w:r w:rsidRPr="00BE2451">
        <w:rPr>
          <w:rFonts w:ascii="Times New Roman" w:eastAsia="Times New Roman" w:hAnsi="Times New Roman" w:cs="Times New Roman"/>
          <w:sz w:val="20"/>
          <w:szCs w:val="28"/>
          <w:lang w:eastAsia="ru-RU"/>
        </w:rPr>
        <w:t>(подпись)</w:t>
      </w:r>
      <w:r w:rsidRPr="00BE2451">
        <w:rPr>
          <w:rFonts w:ascii="Times New Roman" w:eastAsia="Times New Roman" w:hAnsi="Times New Roman" w:cs="Times New Roman"/>
          <w:sz w:val="20"/>
          <w:szCs w:val="28"/>
          <w:lang w:eastAsia="ru-RU"/>
        </w:rPr>
        <w:tab/>
      </w:r>
      <w:r w:rsidRPr="00BE2451">
        <w:rPr>
          <w:rFonts w:ascii="Times New Roman" w:eastAsia="Times New Roman" w:hAnsi="Times New Roman" w:cs="Times New Roman"/>
          <w:sz w:val="20"/>
          <w:szCs w:val="28"/>
          <w:lang w:eastAsia="ru-RU"/>
        </w:rPr>
        <w:tab/>
      </w:r>
      <w:r w:rsidRPr="00BE2451">
        <w:rPr>
          <w:rFonts w:ascii="Times New Roman" w:eastAsia="Times New Roman" w:hAnsi="Times New Roman" w:cs="Times New Roman"/>
          <w:sz w:val="20"/>
          <w:szCs w:val="28"/>
          <w:lang w:eastAsia="ru-RU"/>
        </w:rPr>
        <w:tab/>
      </w:r>
      <w:r w:rsidRPr="00BE2451">
        <w:rPr>
          <w:rFonts w:ascii="Times New Roman" w:eastAsia="Times New Roman" w:hAnsi="Times New Roman" w:cs="Times New Roman"/>
          <w:sz w:val="20"/>
          <w:szCs w:val="28"/>
          <w:lang w:eastAsia="ru-RU"/>
        </w:rPr>
        <w:tab/>
      </w:r>
      <w:r w:rsidRPr="00BE2451">
        <w:rPr>
          <w:rFonts w:ascii="Times New Roman" w:eastAsia="Times New Roman" w:hAnsi="Times New Roman" w:cs="Times New Roman"/>
          <w:sz w:val="20"/>
          <w:szCs w:val="28"/>
          <w:lang w:eastAsia="ru-RU"/>
        </w:rPr>
        <w:tab/>
      </w:r>
      <w:r w:rsidRPr="00BE2451">
        <w:rPr>
          <w:rFonts w:ascii="Times New Roman" w:eastAsia="Times New Roman" w:hAnsi="Times New Roman" w:cs="Times New Roman"/>
          <w:sz w:val="20"/>
          <w:szCs w:val="28"/>
          <w:lang w:eastAsia="ru-RU"/>
        </w:rPr>
        <w:tab/>
        <w:t>(подпись)</w:t>
      </w:r>
    </w:p>
    <w:p w:rsidR="00BE2451" w:rsidRPr="00BE2451" w:rsidRDefault="00BE2451" w:rsidP="00BE2451">
      <w:pPr>
        <w:spacing w:after="0" w:line="240" w:lineRule="auto"/>
        <w:jc w:val="both"/>
        <w:rPr>
          <w:rFonts w:ascii="Times New Roman" w:eastAsia="Times New Roman" w:hAnsi="Times New Roman" w:cs="Times New Roman"/>
          <w:sz w:val="28"/>
          <w:szCs w:val="28"/>
          <w:lang w:eastAsia="ru-RU"/>
        </w:rPr>
      </w:pPr>
    </w:p>
    <w:p w:rsidR="00BE2451" w:rsidRPr="00BE2451" w:rsidRDefault="00BE2451" w:rsidP="00BE2451">
      <w:pPr>
        <w:spacing w:after="0" w:line="240" w:lineRule="auto"/>
        <w:jc w:val="both"/>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ab/>
      </w:r>
    </w:p>
    <w:p w:rsidR="00BE2451" w:rsidRPr="00BE2451" w:rsidRDefault="00BE2451" w:rsidP="00BE2451">
      <w:pPr>
        <w:spacing w:after="0" w:line="240" w:lineRule="auto"/>
        <w:jc w:val="both"/>
        <w:rPr>
          <w:rFonts w:ascii="Times New Roman" w:eastAsia="Times New Roman" w:hAnsi="Times New Roman" w:cs="Times New Roman"/>
          <w:sz w:val="20"/>
          <w:szCs w:val="28"/>
          <w:lang w:eastAsia="ru-RU"/>
        </w:rPr>
      </w:pPr>
    </w:p>
    <w:p w:rsidR="00BE2451" w:rsidRPr="00BE2451" w:rsidRDefault="00BE2451" w:rsidP="00BE2451">
      <w:pPr>
        <w:spacing w:after="0" w:line="480" w:lineRule="auto"/>
        <w:jc w:val="both"/>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w:t>
      </w:r>
      <w:r w:rsidR="00E75B92">
        <w:rPr>
          <w:rFonts w:ascii="Times New Roman" w:eastAsia="Times New Roman" w:hAnsi="Times New Roman" w:cs="Times New Roman"/>
          <w:sz w:val="28"/>
          <w:szCs w:val="28"/>
          <w:u w:val="single"/>
          <w:lang w:eastAsia="ru-RU"/>
        </w:rPr>
        <w:t>19</w:t>
      </w:r>
      <w:r w:rsidRPr="00BE2451">
        <w:rPr>
          <w:rFonts w:ascii="Times New Roman" w:eastAsia="Times New Roman" w:hAnsi="Times New Roman" w:cs="Times New Roman"/>
          <w:sz w:val="28"/>
          <w:szCs w:val="28"/>
          <w:lang w:eastAsia="ru-RU"/>
        </w:rPr>
        <w:t xml:space="preserve">» </w:t>
      </w:r>
      <w:r w:rsidR="001F411A">
        <w:rPr>
          <w:rFonts w:ascii="Times New Roman" w:eastAsia="Times New Roman" w:hAnsi="Times New Roman" w:cs="Times New Roman"/>
          <w:sz w:val="28"/>
          <w:szCs w:val="28"/>
          <w:u w:val="single"/>
          <w:lang w:eastAsia="ru-RU"/>
        </w:rPr>
        <w:t>июля</w:t>
      </w:r>
      <w:r>
        <w:rPr>
          <w:rFonts w:ascii="Times New Roman" w:eastAsia="Times New Roman" w:hAnsi="Times New Roman" w:cs="Times New Roman"/>
          <w:sz w:val="28"/>
          <w:szCs w:val="28"/>
          <w:u w:val="single"/>
          <w:lang w:eastAsia="ru-RU"/>
        </w:rPr>
        <w:t xml:space="preserve"> 2021</w:t>
      </w:r>
      <w:r>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E2451">
        <w:rPr>
          <w:rFonts w:ascii="Times New Roman" w:eastAsia="Times New Roman" w:hAnsi="Times New Roman" w:cs="Times New Roman"/>
          <w:sz w:val="28"/>
          <w:szCs w:val="28"/>
          <w:lang w:eastAsia="ru-RU"/>
        </w:rPr>
        <w:t>«</w:t>
      </w:r>
      <w:r w:rsidR="00E75B92">
        <w:rPr>
          <w:rFonts w:ascii="Times New Roman" w:eastAsia="Times New Roman" w:hAnsi="Times New Roman" w:cs="Times New Roman"/>
          <w:sz w:val="28"/>
          <w:szCs w:val="28"/>
          <w:u w:val="single"/>
          <w:lang w:eastAsia="ru-RU"/>
        </w:rPr>
        <w:t>19</w:t>
      </w:r>
      <w:r w:rsidRPr="00BE2451">
        <w:rPr>
          <w:rFonts w:ascii="Times New Roman" w:eastAsia="Times New Roman" w:hAnsi="Times New Roman" w:cs="Times New Roman"/>
          <w:sz w:val="28"/>
          <w:szCs w:val="28"/>
          <w:u w:val="single"/>
          <w:lang w:eastAsia="ru-RU"/>
        </w:rPr>
        <w:t xml:space="preserve">» </w:t>
      </w:r>
      <w:r w:rsidR="001F411A">
        <w:rPr>
          <w:rFonts w:ascii="Times New Roman" w:eastAsia="Times New Roman" w:hAnsi="Times New Roman" w:cs="Times New Roman"/>
          <w:sz w:val="28"/>
          <w:szCs w:val="28"/>
          <w:u w:val="single"/>
          <w:lang w:eastAsia="ru-RU"/>
        </w:rPr>
        <w:t>июля</w:t>
      </w:r>
      <w:r>
        <w:rPr>
          <w:rFonts w:ascii="Times New Roman" w:eastAsia="Times New Roman" w:hAnsi="Times New Roman" w:cs="Times New Roman"/>
          <w:sz w:val="28"/>
          <w:szCs w:val="28"/>
          <w:u w:val="single"/>
          <w:lang w:eastAsia="ru-RU"/>
        </w:rPr>
        <w:t xml:space="preserve">      2021</w:t>
      </w:r>
      <w:r w:rsidRPr="00BE2451">
        <w:rPr>
          <w:rFonts w:ascii="Times New Roman" w:eastAsia="Times New Roman" w:hAnsi="Times New Roman" w:cs="Times New Roman"/>
          <w:sz w:val="28"/>
          <w:szCs w:val="28"/>
          <w:lang w:eastAsia="ru-RU"/>
        </w:rPr>
        <w:t xml:space="preserve"> г.</w:t>
      </w:r>
    </w:p>
    <w:p w:rsidR="00BE2451" w:rsidRPr="00BE2451" w:rsidRDefault="00BE2451" w:rsidP="00BE24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E2451">
        <w:rPr>
          <w:rFonts w:ascii="Times New Roman" w:eastAsia="Times New Roman" w:hAnsi="Times New Roman" w:cs="Times New Roman"/>
          <w:sz w:val="28"/>
          <w:szCs w:val="28"/>
          <w:lang w:eastAsia="ru-RU"/>
        </w:rPr>
        <w:t xml:space="preserve">                                                                                       М. П.</w:t>
      </w:r>
    </w:p>
    <w:p w:rsidR="00B71C2A" w:rsidRDefault="00B71C2A" w:rsidP="00B71C2A">
      <w:pPr>
        <w:jc w:val="center"/>
      </w:pPr>
    </w:p>
    <w:p w:rsidR="00B71C2A" w:rsidRDefault="00B71C2A" w:rsidP="00B71C2A">
      <w:pPr>
        <w:jc w:val="center"/>
      </w:pPr>
    </w:p>
    <w:p w:rsidR="00B71C2A" w:rsidRDefault="00B71C2A" w:rsidP="00BE2451"/>
    <w:p w:rsidR="00BE2451" w:rsidRDefault="00BE2451" w:rsidP="00BE2451"/>
    <w:p w:rsidR="002E3611" w:rsidRDefault="002E3611" w:rsidP="00F60D8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60D81" w:rsidRPr="00F60D81" w:rsidRDefault="00F60D81" w:rsidP="00F60D8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60D81">
        <w:rPr>
          <w:rFonts w:ascii="Times New Roman" w:eastAsia="Times New Roman" w:hAnsi="Times New Roman" w:cs="Times New Roman"/>
          <w:b/>
          <w:sz w:val="28"/>
          <w:szCs w:val="28"/>
          <w:lang w:eastAsia="ru-RU"/>
        </w:rPr>
        <w:t>I. ОБЩИЕ ПОЛОЖЕНИЯ</w:t>
      </w:r>
    </w:p>
    <w:p w:rsidR="00F60D81" w:rsidRPr="00F60D81" w:rsidRDefault="00F60D81" w:rsidP="00F60D81">
      <w:pPr>
        <w:spacing w:after="0" w:line="240" w:lineRule="auto"/>
        <w:jc w:val="both"/>
        <w:rPr>
          <w:rFonts w:ascii="Times New Roman" w:eastAsia="Times New Roman" w:hAnsi="Times New Roman" w:cs="Times New Roman"/>
          <w:sz w:val="28"/>
          <w:szCs w:val="28"/>
          <w:lang w:eastAsia="ru-RU"/>
        </w:rPr>
      </w:pPr>
    </w:p>
    <w:p w:rsidR="00E13370"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1.1. Настоящий коллективный договор заключен между работодателем и работниками в лице их представителей</w:t>
      </w:r>
      <w:r w:rsidR="00C26D63" w:rsidRPr="00DA660A">
        <w:rPr>
          <w:rFonts w:ascii="Times New Roman" w:eastAsia="Times New Roman" w:hAnsi="Times New Roman" w:cs="Times New Roman"/>
          <w:sz w:val="24"/>
          <w:szCs w:val="24"/>
          <w:lang w:eastAsia="ru-RU"/>
        </w:rPr>
        <w:t>( ст.40 ТК РФ)</w:t>
      </w:r>
      <w:r w:rsidRPr="00DA660A">
        <w:rPr>
          <w:rFonts w:ascii="Times New Roman" w:eastAsia="Times New Roman" w:hAnsi="Times New Roman" w:cs="Times New Roman"/>
          <w:sz w:val="24"/>
          <w:szCs w:val="24"/>
          <w:lang w:eastAsia="ru-RU"/>
        </w:rPr>
        <w:t xml:space="preserve"> и является правовым актом, регулирующим социально-трудовые отношения в  муниципальном казённом дошкольном образовательном учреждении детский сад  комбинированного вида №19 ( далее - МКДОУ д/с  комбинированного вида №19)</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1.2. Основой для заключения коллективного договора являются:</w:t>
      </w:r>
    </w:p>
    <w:p w:rsidR="00E13370" w:rsidRPr="00DA660A" w:rsidRDefault="00E13370"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F60D81" w:rsidRPr="00DA660A">
        <w:rPr>
          <w:rFonts w:ascii="Times New Roman" w:eastAsia="Times New Roman" w:hAnsi="Times New Roman" w:cs="Times New Roman"/>
          <w:sz w:val="24"/>
          <w:szCs w:val="24"/>
          <w:lang w:eastAsia="ru-RU"/>
        </w:rPr>
        <w:t>Трудовой кодекс Российской Федерации (далее – ТК РФ);</w:t>
      </w:r>
    </w:p>
    <w:p w:rsidR="00F60D81" w:rsidRPr="00DA660A" w:rsidRDefault="00E13370"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F60D81" w:rsidRPr="00DA660A">
        <w:rPr>
          <w:rFonts w:ascii="Times New Roman" w:eastAsia="Times New Roman" w:hAnsi="Times New Roman" w:cs="Times New Roman"/>
          <w:sz w:val="24"/>
          <w:szCs w:val="24"/>
          <w:lang w:eastAsia="ru-RU"/>
        </w:rPr>
        <w:t xml:space="preserve">Федеральный закон от 12 января </w:t>
      </w:r>
      <w:smartTag w:uri="urn:schemas-microsoft-com:office:smarttags" w:element="metricconverter">
        <w:smartTagPr>
          <w:attr w:name="ProductID" w:val="1996 г"/>
        </w:smartTagPr>
        <w:r w:rsidR="00F60D81" w:rsidRPr="00DA660A">
          <w:rPr>
            <w:rFonts w:ascii="Times New Roman" w:eastAsia="Times New Roman" w:hAnsi="Times New Roman" w:cs="Times New Roman"/>
            <w:sz w:val="24"/>
            <w:szCs w:val="24"/>
            <w:lang w:eastAsia="ru-RU"/>
          </w:rPr>
          <w:t>1996 г</w:t>
        </w:r>
      </w:smartTag>
      <w:r w:rsidR="00F60D81" w:rsidRPr="00DA660A">
        <w:rPr>
          <w:rFonts w:ascii="Times New Roman" w:eastAsia="Times New Roman" w:hAnsi="Times New Roman" w:cs="Times New Roman"/>
          <w:sz w:val="24"/>
          <w:szCs w:val="24"/>
          <w:lang w:eastAsia="ru-RU"/>
        </w:rPr>
        <w:t>. № 10-ФЗ «О профессиональных союзах, их правах и гарантиях деятельности»;</w:t>
      </w:r>
    </w:p>
    <w:p w:rsidR="00F60D81" w:rsidRPr="00DA660A" w:rsidRDefault="00E13370"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F60D81" w:rsidRPr="00DA660A">
        <w:rPr>
          <w:rFonts w:ascii="Times New Roman" w:eastAsia="Times New Roman" w:hAnsi="Times New Roman" w:cs="Times New Roman"/>
          <w:sz w:val="24"/>
          <w:szCs w:val="24"/>
          <w:lang w:eastAsia="ru-RU"/>
        </w:rPr>
        <w:t xml:space="preserve">Федеральный закон от 29 декабря </w:t>
      </w:r>
      <w:smartTag w:uri="urn:schemas-microsoft-com:office:smarttags" w:element="metricconverter">
        <w:smartTagPr>
          <w:attr w:name="ProductID" w:val="2012 г"/>
        </w:smartTagPr>
        <w:r w:rsidR="00F60D81" w:rsidRPr="00DA660A">
          <w:rPr>
            <w:rFonts w:ascii="Times New Roman" w:eastAsia="Times New Roman" w:hAnsi="Times New Roman" w:cs="Times New Roman"/>
            <w:sz w:val="24"/>
            <w:szCs w:val="24"/>
            <w:lang w:eastAsia="ru-RU"/>
          </w:rPr>
          <w:t>2012 г</w:t>
        </w:r>
      </w:smartTag>
      <w:r w:rsidR="00F60D81" w:rsidRPr="00DA660A">
        <w:rPr>
          <w:rFonts w:ascii="Times New Roman" w:eastAsia="Times New Roman" w:hAnsi="Times New Roman" w:cs="Times New Roman"/>
          <w:sz w:val="24"/>
          <w:szCs w:val="24"/>
          <w:lang w:eastAsia="ru-RU"/>
        </w:rPr>
        <w:t>. 273-ФЗ «Об образовании в Российской Федерации»;</w:t>
      </w:r>
    </w:p>
    <w:p w:rsidR="00C26D63" w:rsidRPr="00DA660A" w:rsidRDefault="00E13370"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C26D63" w:rsidRPr="00DA660A">
        <w:rPr>
          <w:rFonts w:ascii="Times New Roman" w:eastAsia="Times New Roman" w:hAnsi="Times New Roman" w:cs="Times New Roman"/>
          <w:sz w:val="24"/>
          <w:szCs w:val="24"/>
          <w:lang w:eastAsia="ru-RU"/>
        </w:rPr>
        <w:t>Закон</w:t>
      </w:r>
      <w:r w:rsidR="00F60D81" w:rsidRPr="00DA660A">
        <w:rPr>
          <w:rFonts w:ascii="Times New Roman" w:eastAsia="Times New Roman" w:hAnsi="Times New Roman" w:cs="Times New Roman"/>
          <w:sz w:val="24"/>
          <w:szCs w:val="24"/>
          <w:lang w:eastAsia="ru-RU"/>
        </w:rPr>
        <w:t xml:space="preserve"> Тульской области  от 2 ноября 2007г. №889-ЗТО «О социал</w:t>
      </w:r>
      <w:r w:rsidRPr="00DA660A">
        <w:rPr>
          <w:rFonts w:ascii="Times New Roman" w:eastAsia="Times New Roman" w:hAnsi="Times New Roman" w:cs="Times New Roman"/>
          <w:sz w:val="24"/>
          <w:szCs w:val="24"/>
          <w:lang w:eastAsia="ru-RU"/>
        </w:rPr>
        <w:t>ьном партнерстве в сфере труда»;</w:t>
      </w:r>
    </w:p>
    <w:p w:rsidR="00C26D63" w:rsidRPr="00DA660A" w:rsidRDefault="00E13370"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C26D63" w:rsidRPr="00DA660A">
        <w:rPr>
          <w:rFonts w:ascii="Times New Roman" w:eastAsia="Times New Roman" w:hAnsi="Times New Roman" w:cs="Times New Roman"/>
          <w:sz w:val="24"/>
          <w:szCs w:val="24"/>
          <w:lang w:eastAsia="ru-RU"/>
        </w:rPr>
        <w:t>Закон</w:t>
      </w:r>
      <w:r w:rsidR="00F60D81" w:rsidRPr="00DA660A">
        <w:rPr>
          <w:rFonts w:ascii="Times New Roman" w:eastAsia="Times New Roman" w:hAnsi="Times New Roman" w:cs="Times New Roman"/>
          <w:sz w:val="24"/>
          <w:szCs w:val="24"/>
          <w:lang w:eastAsia="ru-RU"/>
        </w:rPr>
        <w:t xml:space="preserve"> Тульской области от 30 сентября 201</w:t>
      </w:r>
      <w:r w:rsidRPr="00DA660A">
        <w:rPr>
          <w:rFonts w:ascii="Times New Roman" w:eastAsia="Times New Roman" w:hAnsi="Times New Roman" w:cs="Times New Roman"/>
          <w:sz w:val="24"/>
          <w:szCs w:val="24"/>
          <w:lang w:eastAsia="ru-RU"/>
        </w:rPr>
        <w:t>3г. №1989-ЗТО «Об образовании»;</w:t>
      </w:r>
    </w:p>
    <w:p w:rsidR="00C26D63" w:rsidRPr="00DA660A" w:rsidRDefault="00E13370"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C26D63" w:rsidRPr="00DA660A">
        <w:rPr>
          <w:rFonts w:ascii="Times New Roman" w:eastAsia="Times New Roman" w:hAnsi="Times New Roman" w:cs="Times New Roman"/>
          <w:sz w:val="24"/>
          <w:szCs w:val="24"/>
          <w:lang w:eastAsia="ru-RU"/>
        </w:rPr>
        <w:t>Областное  отраслевое</w:t>
      </w:r>
      <w:r w:rsidR="00F60D81" w:rsidRPr="00DA660A">
        <w:rPr>
          <w:rFonts w:ascii="Times New Roman" w:eastAsia="Times New Roman" w:hAnsi="Times New Roman" w:cs="Times New Roman"/>
          <w:sz w:val="24"/>
          <w:szCs w:val="24"/>
          <w:lang w:eastAsia="ru-RU"/>
        </w:rPr>
        <w:t xml:space="preserve"> соглашением между министерством образования Тульской области и Тульской об</w:t>
      </w:r>
      <w:r w:rsidRPr="00DA660A">
        <w:rPr>
          <w:rFonts w:ascii="Times New Roman" w:eastAsia="Times New Roman" w:hAnsi="Times New Roman" w:cs="Times New Roman"/>
          <w:sz w:val="24"/>
          <w:szCs w:val="24"/>
          <w:lang w:eastAsia="ru-RU"/>
        </w:rPr>
        <w:t>ластной организацией  Профсоюза;</w:t>
      </w:r>
    </w:p>
    <w:p w:rsidR="00C26D63" w:rsidRPr="00DA660A" w:rsidRDefault="00E13370"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Р</w:t>
      </w:r>
      <w:r w:rsidR="00C26D63" w:rsidRPr="00DA660A">
        <w:rPr>
          <w:rFonts w:ascii="Times New Roman" w:eastAsia="Times New Roman" w:hAnsi="Times New Roman" w:cs="Times New Roman"/>
          <w:sz w:val="24"/>
          <w:szCs w:val="24"/>
          <w:lang w:eastAsia="ru-RU"/>
        </w:rPr>
        <w:t>аспоряжение правительства Тульской области от 04.04.2017г. №142</w:t>
      </w:r>
      <w:r w:rsidR="00AF3A99" w:rsidRPr="00DA660A">
        <w:rPr>
          <w:rFonts w:ascii="Times New Roman" w:eastAsia="Times New Roman" w:hAnsi="Times New Roman" w:cs="Times New Roman"/>
          <w:sz w:val="24"/>
          <w:szCs w:val="24"/>
          <w:lang w:eastAsia="ru-RU"/>
        </w:rPr>
        <w:t>- р</w:t>
      </w:r>
      <w:r w:rsidR="00C26D63" w:rsidRPr="00DA660A">
        <w:rPr>
          <w:rFonts w:ascii="Times New Roman" w:eastAsia="Times New Roman" w:hAnsi="Times New Roman" w:cs="Times New Roman"/>
          <w:sz w:val="24"/>
          <w:szCs w:val="24"/>
          <w:lang w:eastAsia="ru-RU"/>
        </w:rPr>
        <w:t>«О взаимодействии органов исполнительной власти Тульской Области, органов местного самоуправленияТульской области и работодателей Тульской области с п</w:t>
      </w:r>
      <w:r w:rsidR="00AF3A99" w:rsidRPr="00DA660A">
        <w:rPr>
          <w:rFonts w:ascii="Times New Roman" w:eastAsia="Times New Roman" w:hAnsi="Times New Roman" w:cs="Times New Roman"/>
          <w:sz w:val="24"/>
          <w:szCs w:val="24"/>
          <w:lang w:eastAsia="ru-RU"/>
        </w:rPr>
        <w:t>р</w:t>
      </w:r>
      <w:r w:rsidR="00C26D63" w:rsidRPr="00DA660A">
        <w:rPr>
          <w:rFonts w:ascii="Times New Roman" w:eastAsia="Times New Roman" w:hAnsi="Times New Roman" w:cs="Times New Roman"/>
          <w:sz w:val="24"/>
          <w:szCs w:val="24"/>
          <w:lang w:eastAsia="ru-RU"/>
        </w:rPr>
        <w:t>офессиональными союзами по реализации на территории Тульской области Федерального закона от 12.01.1996г. №10 «О профессиональных союзах, их правах и гарантиях деятельности»;</w:t>
      </w:r>
    </w:p>
    <w:p w:rsidR="00F60D81" w:rsidRPr="00DA660A" w:rsidRDefault="00E13370"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C26D63" w:rsidRPr="00DA660A">
        <w:rPr>
          <w:rFonts w:ascii="Times New Roman" w:eastAsia="Times New Roman" w:hAnsi="Times New Roman" w:cs="Times New Roman"/>
          <w:sz w:val="24"/>
          <w:szCs w:val="24"/>
          <w:lang w:eastAsia="ru-RU"/>
        </w:rPr>
        <w:t xml:space="preserve">Отраслевое  трехстороннее соглашение </w:t>
      </w:r>
      <w:r w:rsidR="00F60D81" w:rsidRPr="00DA660A">
        <w:rPr>
          <w:rFonts w:ascii="Times New Roman" w:eastAsia="Times New Roman" w:hAnsi="Times New Roman" w:cs="Times New Roman"/>
          <w:sz w:val="24"/>
          <w:szCs w:val="24"/>
          <w:lang w:eastAsia="ru-RU"/>
        </w:rPr>
        <w:t xml:space="preserve">между администрацией муниципального образования  Узловский район, комитетом  образования администрации муниципального образования  Узловский   район и </w:t>
      </w:r>
      <w:r w:rsidR="00C26D63" w:rsidRPr="00DA660A">
        <w:rPr>
          <w:rFonts w:ascii="Times New Roman" w:eastAsia="Times New Roman" w:hAnsi="Times New Roman" w:cs="Times New Roman"/>
          <w:sz w:val="24"/>
          <w:szCs w:val="24"/>
          <w:lang w:eastAsia="ru-RU"/>
        </w:rPr>
        <w:t xml:space="preserve"> Узловской </w:t>
      </w:r>
      <w:r w:rsidR="00F60D81" w:rsidRPr="00DA660A">
        <w:rPr>
          <w:rFonts w:ascii="Times New Roman" w:eastAsia="Times New Roman" w:hAnsi="Times New Roman" w:cs="Times New Roman"/>
          <w:sz w:val="24"/>
          <w:szCs w:val="24"/>
          <w:lang w:eastAsia="ru-RU"/>
        </w:rPr>
        <w:t xml:space="preserve">районной организацией Профсоюза работников </w:t>
      </w:r>
      <w:r w:rsidR="00C26D63" w:rsidRPr="00DA660A">
        <w:rPr>
          <w:rFonts w:ascii="Times New Roman" w:eastAsia="Times New Roman" w:hAnsi="Times New Roman" w:cs="Times New Roman"/>
          <w:sz w:val="24"/>
          <w:szCs w:val="24"/>
          <w:lang w:eastAsia="ru-RU"/>
        </w:rPr>
        <w:t>народного образовани</w:t>
      </w:r>
      <w:r w:rsidRPr="00DA660A">
        <w:rPr>
          <w:rFonts w:ascii="Times New Roman" w:eastAsia="Times New Roman" w:hAnsi="Times New Roman" w:cs="Times New Roman"/>
          <w:sz w:val="24"/>
          <w:szCs w:val="24"/>
          <w:lang w:eastAsia="ru-RU"/>
        </w:rPr>
        <w:t>я и науки Российской Федерации;</w:t>
      </w:r>
    </w:p>
    <w:p w:rsidR="00F60D81" w:rsidRPr="00DA660A" w:rsidRDefault="00E13370"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C26D63" w:rsidRPr="00DA660A">
        <w:rPr>
          <w:rFonts w:ascii="Times New Roman" w:eastAsia="Times New Roman" w:hAnsi="Times New Roman" w:cs="Times New Roman"/>
          <w:sz w:val="24"/>
          <w:szCs w:val="24"/>
          <w:lang w:eastAsia="ru-RU"/>
        </w:rPr>
        <w:t>Законные и иные нормативные акты.</w:t>
      </w:r>
    </w:p>
    <w:p w:rsidR="00F60D81" w:rsidRPr="00DA660A" w:rsidRDefault="00AF3A99"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1.3. </w:t>
      </w:r>
      <w:r w:rsidR="00F60D81" w:rsidRPr="00DA660A">
        <w:rPr>
          <w:rFonts w:ascii="Times New Roman" w:eastAsia="Times New Roman" w:hAnsi="Times New Roman" w:cs="Times New Roman"/>
          <w:sz w:val="24"/>
          <w:szCs w:val="24"/>
          <w:lang w:eastAsia="ru-RU"/>
        </w:rPr>
        <w:t xml:space="preserve">Сторонами коллективного договора являются: </w:t>
      </w:r>
    </w:p>
    <w:p w:rsidR="00F60D81" w:rsidRPr="00DA660A" w:rsidRDefault="00E13370" w:rsidP="00DA660A">
      <w:pPr>
        <w:widowControl w:val="0"/>
        <w:autoSpaceDE w:val="0"/>
        <w:autoSpaceDN w:val="0"/>
        <w:adjustRightInd w:val="0"/>
        <w:spacing w:after="0" w:line="360" w:lineRule="auto"/>
        <w:rPr>
          <w:rFonts w:ascii="Times New Roman" w:eastAsia="Times New Roman" w:hAnsi="Times New Roman" w:cs="Times New Roman"/>
          <w:bCs/>
          <w:i/>
          <w:sz w:val="24"/>
          <w:szCs w:val="24"/>
          <w:lang w:eastAsia="ru-RU"/>
        </w:rPr>
      </w:pPr>
      <w:r w:rsidRPr="00DA660A">
        <w:rPr>
          <w:rFonts w:ascii="Times New Roman" w:eastAsia="Times New Roman" w:hAnsi="Times New Roman" w:cs="Times New Roman"/>
          <w:sz w:val="24"/>
          <w:szCs w:val="24"/>
          <w:lang w:eastAsia="ru-RU"/>
        </w:rPr>
        <w:t xml:space="preserve">- </w:t>
      </w:r>
      <w:r w:rsidR="00F60D81" w:rsidRPr="00DA660A">
        <w:rPr>
          <w:rFonts w:ascii="Times New Roman" w:eastAsia="Times New Roman" w:hAnsi="Times New Roman" w:cs="Times New Roman"/>
          <w:sz w:val="24"/>
          <w:szCs w:val="24"/>
          <w:lang w:eastAsia="ru-RU"/>
        </w:rPr>
        <w:t xml:space="preserve">работодатель в лице его представителя –  заведующего МКДОУ д/с  комбинированного вида № 19 Андреевой Елены Ивановны   (далее –      работодатель); </w:t>
      </w:r>
    </w:p>
    <w:p w:rsidR="00AF3A99" w:rsidRPr="00DA660A" w:rsidRDefault="00E13370"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F60D81" w:rsidRPr="00DA660A">
        <w:rPr>
          <w:rFonts w:ascii="Times New Roman" w:eastAsia="Times New Roman" w:hAnsi="Times New Roman" w:cs="Times New Roman"/>
          <w:sz w:val="24"/>
          <w:szCs w:val="24"/>
          <w:lang w:eastAsia="ru-RU"/>
        </w:rPr>
        <w:t>работники образовательной организации в лице их представителя –   председателя  профсоюзной организации Шалимовой Натальи Анатольевны  (далее – выборный орган  профсоюзной организации).</w:t>
      </w:r>
    </w:p>
    <w:p w:rsidR="00F60D81" w:rsidRPr="00DA660A" w:rsidRDefault="00AF3A99"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1.4.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Pr="00DA660A">
        <w:rPr>
          <w:rFonts w:ascii="Times New Roman" w:eastAsia="Times New Roman" w:hAnsi="Times New Roman" w:cs="Times New Roman"/>
          <w:sz w:val="24"/>
          <w:szCs w:val="24"/>
          <w:lang w:eastAsia="ru-RU"/>
        </w:rPr>
        <w:lastRenderedPageBreak/>
        <w:t>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eastAsia="Times New Roman" w:hAnsi="Times New Roman" w:cs="Times New Roman"/>
          <w:sz w:val="24"/>
          <w:szCs w:val="24"/>
          <w:lang w:eastAsia="ru-RU"/>
        </w:rPr>
        <w:t>1.5</w:t>
      </w:r>
      <w:r w:rsidR="00F60D81" w:rsidRPr="00DA660A">
        <w:rPr>
          <w:rFonts w:ascii="Times New Roman" w:eastAsia="Times New Roman" w:hAnsi="Times New Roman" w:cs="Times New Roman"/>
          <w:sz w:val="24"/>
          <w:szCs w:val="24"/>
          <w:lang w:eastAsia="ru-RU"/>
        </w:rPr>
        <w:t>. Действие настоящего коллективного договора распространяется на всех работников МКДОУ д/с комбинированного вида № 19, в том числе заключивших трудовой договор о работе по совместительству.</w:t>
      </w:r>
    </w:p>
    <w:p w:rsidR="00AF3A99" w:rsidRPr="00DA660A" w:rsidRDefault="00AF3A99" w:rsidP="00DA660A">
      <w:pPr>
        <w:spacing w:line="360" w:lineRule="auto"/>
        <w:contextualSpacing/>
        <w:rPr>
          <w:rFonts w:ascii="Times New Roman" w:hAnsi="Times New Roman" w:cs="Times New Roman"/>
          <w:strike/>
          <w:sz w:val="24"/>
          <w:szCs w:val="24"/>
        </w:rPr>
      </w:pPr>
      <w:r w:rsidRPr="00DA660A">
        <w:rPr>
          <w:rFonts w:ascii="Times New Roman" w:hAnsi="Times New Roman" w:cs="Times New Roman"/>
          <w:sz w:val="24"/>
          <w:szCs w:val="24"/>
        </w:rPr>
        <w:t>1.6.</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 xml:space="preserve">В случае изменения законодательства Российской Федерации в части, улучшающей положение работников  </w:t>
      </w:r>
      <w:r w:rsidR="00F70708" w:rsidRPr="00DA660A">
        <w:rPr>
          <w:rFonts w:ascii="Times New Roman" w:hAnsi="Times New Roman" w:cs="Times New Roman"/>
          <w:sz w:val="24"/>
          <w:szCs w:val="24"/>
        </w:rPr>
        <w:t>Д</w:t>
      </w:r>
      <w:r w:rsidRPr="00DA660A">
        <w:rPr>
          <w:rFonts w:ascii="Times New Roman" w:hAnsi="Times New Roman" w:cs="Times New Roman"/>
          <w:sz w:val="24"/>
          <w:szCs w:val="24"/>
        </w:rPr>
        <w:t xml:space="preserve">ОУ по сравнению с условиями коллективного договора, со дня его изменения применяются нормы законодательства Российской Федерации. </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1.7.</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Для достижения поставленных целей:</w:t>
      </w:r>
    </w:p>
    <w:p w:rsidR="00C50037" w:rsidRPr="00DA660A" w:rsidRDefault="00C50037"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 xml:space="preserve">- </w:t>
      </w:r>
      <w:r w:rsidR="00AF3A99" w:rsidRPr="00DA660A">
        <w:rPr>
          <w:rFonts w:ascii="Times New Roman" w:hAnsi="Times New Roman" w:cs="Times New Roman"/>
          <w:sz w:val="24"/>
          <w:szCs w:val="24"/>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Pr="00DA660A">
        <w:rPr>
          <w:rFonts w:ascii="Times New Roman" w:hAnsi="Times New Roman" w:cs="Times New Roman"/>
          <w:sz w:val="24"/>
          <w:szCs w:val="24"/>
        </w:rPr>
        <w:t>Д</w:t>
      </w:r>
      <w:r w:rsidR="00B67812" w:rsidRPr="00DA660A">
        <w:rPr>
          <w:rFonts w:ascii="Times New Roman" w:hAnsi="Times New Roman" w:cs="Times New Roman"/>
          <w:sz w:val="24"/>
          <w:szCs w:val="24"/>
        </w:rPr>
        <w:t>ОУ, и не позднее  7 рабочих дней</w:t>
      </w:r>
      <w:r w:rsidR="00AF3A99" w:rsidRPr="00DA660A">
        <w:rPr>
          <w:rFonts w:ascii="Times New Roman" w:hAnsi="Times New Roman" w:cs="Times New Roman"/>
          <w:sz w:val="24"/>
          <w:szCs w:val="24"/>
        </w:rPr>
        <w:t xml:space="preserve"> сообщать выборному органу первичной профсоюзной организации свой мотивированный ответ по каждому вопросу;</w:t>
      </w:r>
    </w:p>
    <w:p w:rsidR="00C50037" w:rsidRPr="00DA660A" w:rsidRDefault="00C50037"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 xml:space="preserve">- </w:t>
      </w:r>
      <w:r w:rsidR="00AF3A99" w:rsidRPr="00DA660A">
        <w:rPr>
          <w:rFonts w:ascii="Times New Roman" w:hAnsi="Times New Roman" w:cs="Times New Roman"/>
          <w:sz w:val="24"/>
          <w:szCs w:val="24"/>
        </w:rPr>
        <w:t xml:space="preserve">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sidRPr="00DA660A">
        <w:rPr>
          <w:rFonts w:ascii="Times New Roman" w:hAnsi="Times New Roman" w:cs="Times New Roman"/>
          <w:color w:val="000000"/>
          <w:sz w:val="24"/>
          <w:szCs w:val="24"/>
        </w:rPr>
        <w:t>Д</w:t>
      </w:r>
      <w:r w:rsidR="00AF3A99" w:rsidRPr="00DA660A">
        <w:rPr>
          <w:rFonts w:ascii="Times New Roman" w:hAnsi="Times New Roman" w:cs="Times New Roman"/>
          <w:color w:val="000000"/>
          <w:sz w:val="24"/>
          <w:szCs w:val="24"/>
        </w:rPr>
        <w:t>ОУ</w:t>
      </w:r>
      <w:r w:rsidR="00AF3A99" w:rsidRPr="00DA660A">
        <w:rPr>
          <w:rFonts w:ascii="Times New Roman" w:hAnsi="Times New Roman" w:cs="Times New Roman"/>
          <w:sz w:val="24"/>
          <w:szCs w:val="24"/>
        </w:rPr>
        <w:t>, путём предоставления выборному органу первичной профсоюзной организации копий документов о принятии таких решений в течение 3 дней со дня получения работодателем решения от соответствующего государственного органа;</w:t>
      </w:r>
    </w:p>
    <w:p w:rsidR="00AF3A99" w:rsidRPr="00DA660A" w:rsidRDefault="00C50037" w:rsidP="00DA660A">
      <w:pPr>
        <w:spacing w:line="360" w:lineRule="auto"/>
        <w:contextualSpacing/>
        <w:rPr>
          <w:rFonts w:ascii="Times New Roman" w:hAnsi="Times New Roman" w:cs="Times New Roman"/>
          <w:color w:val="000000"/>
          <w:sz w:val="24"/>
          <w:szCs w:val="24"/>
        </w:rPr>
      </w:pPr>
      <w:r w:rsidRPr="00DA660A">
        <w:rPr>
          <w:rFonts w:ascii="Times New Roman" w:hAnsi="Times New Roman" w:cs="Times New Roman"/>
          <w:sz w:val="24"/>
          <w:szCs w:val="24"/>
        </w:rPr>
        <w:t xml:space="preserve">- </w:t>
      </w:r>
      <w:r w:rsidR="00AF3A99" w:rsidRPr="00DA660A">
        <w:rPr>
          <w:rFonts w:ascii="Times New Roman" w:hAnsi="Times New Roman" w:cs="Times New Roman"/>
          <w:sz w:val="24"/>
          <w:szCs w:val="24"/>
        </w:rPr>
        <w:t>работодатель обеспечивает соблюдение законодательства о защите персональных данных, о</w:t>
      </w:r>
      <w:r w:rsidR="00AF3A99" w:rsidRPr="00DA660A">
        <w:rPr>
          <w:rFonts w:ascii="Times New Roman" w:hAnsi="Times New Roman" w:cs="Times New Roman"/>
          <w:color w:val="000000"/>
          <w:sz w:val="24"/>
          <w:szCs w:val="24"/>
        </w:rPr>
        <w:t>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AF3A99" w:rsidRPr="00DA660A" w:rsidRDefault="00C50037" w:rsidP="00DA660A">
      <w:pPr>
        <w:pStyle w:val="a5"/>
        <w:spacing w:before="0" w:beforeAutospacing="0" w:after="0" w:afterAutospacing="0" w:line="360" w:lineRule="auto"/>
        <w:contextualSpacing/>
        <w:rPr>
          <w:color w:val="000000"/>
        </w:rPr>
      </w:pPr>
      <w:r w:rsidRPr="00DA660A">
        <w:t xml:space="preserve">- </w:t>
      </w:r>
      <w:r w:rsidR="00AF3A99" w:rsidRPr="00DA660A">
        <w:t xml:space="preserve">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w:t>
      </w:r>
      <w:r w:rsidR="00AF3A99" w:rsidRPr="00DA660A">
        <w:lastRenderedPageBreak/>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sidR="00AF3A99" w:rsidRPr="00DA660A">
        <w:rPr>
          <w:rFonts w:eastAsia="Arial Unicode MS"/>
          <w:color w:val="000000"/>
          <w:kern w:val="1"/>
        </w:rPr>
        <w:t> </w:t>
      </w:r>
      <w:r w:rsidR="00AF3A99" w:rsidRPr="00DA660A">
        <w:t>ТК РФ).</w:t>
      </w:r>
    </w:p>
    <w:p w:rsidR="00AF3A99" w:rsidRPr="00DA660A" w:rsidRDefault="00AF3A99" w:rsidP="00DA660A">
      <w:pPr>
        <w:overflowPunct w:val="0"/>
        <w:autoSpaceDE w:val="0"/>
        <w:autoSpaceDN w:val="0"/>
        <w:adjustRightInd w:val="0"/>
        <w:spacing w:line="360" w:lineRule="auto"/>
        <w:contextualSpacing/>
        <w:textAlignment w:val="baseline"/>
        <w:rPr>
          <w:rFonts w:ascii="Times New Roman" w:hAnsi="Times New Roman" w:cs="Times New Roman"/>
          <w:sz w:val="24"/>
          <w:szCs w:val="24"/>
        </w:rPr>
      </w:pPr>
      <w:r w:rsidRPr="00DA660A">
        <w:rPr>
          <w:rFonts w:ascii="Times New Roman" w:hAnsi="Times New Roman" w:cs="Times New Roman"/>
          <w:sz w:val="24"/>
          <w:szCs w:val="24"/>
        </w:rPr>
        <w:t>1.8.</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AF3A99" w:rsidRPr="00DA660A" w:rsidRDefault="00AF3A99" w:rsidP="00DA660A">
      <w:pPr>
        <w:autoSpaceDE w:val="0"/>
        <w:autoSpaceDN w:val="0"/>
        <w:adjustRightInd w:val="0"/>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ТК РФ и нормами главы 61</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ТК РФ, регулирующими вопросы рассмотрения и разрешения коллективных трудовых споров.</w:t>
      </w:r>
    </w:p>
    <w:p w:rsidR="00AF3A99" w:rsidRPr="00DA660A" w:rsidRDefault="00AF3A99" w:rsidP="00DA660A">
      <w:pPr>
        <w:autoSpaceDE w:val="0"/>
        <w:autoSpaceDN w:val="0"/>
        <w:adjustRightInd w:val="0"/>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1.9.</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В соответствии с действующим законодательством (статья 54</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 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(бездействия)направленные на воспрепятствование реализации договоренностей, принятых в рамках социального партнёрства.</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1.10.</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1.11.</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Стороны определяют следующие формы управления </w:t>
      </w:r>
      <w:r w:rsidR="00C50037" w:rsidRPr="00DA660A">
        <w:rPr>
          <w:rFonts w:ascii="Times New Roman" w:hAnsi="Times New Roman" w:cs="Times New Roman"/>
          <w:sz w:val="24"/>
          <w:szCs w:val="24"/>
        </w:rPr>
        <w:t>Д</w:t>
      </w:r>
      <w:r w:rsidRPr="00DA660A">
        <w:rPr>
          <w:rFonts w:ascii="Times New Roman" w:hAnsi="Times New Roman" w:cs="Times New Roman"/>
          <w:sz w:val="24"/>
          <w:szCs w:val="24"/>
        </w:rPr>
        <w:t>ОУ непосредственно работниками и через выборный орган первичной профсоюзной организации:</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учёт мнения выборного органа первичной профсоюзной организации (согласование);</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консультации работодателя и представителей работников по вопросам принятия локальных нормативных актов, </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53</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ТК РФ и настоящим коллективным договором;</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обсуждение с работодателем вопросов о работе </w:t>
      </w:r>
      <w:r w:rsidR="00F70708" w:rsidRPr="00DA660A">
        <w:rPr>
          <w:rFonts w:ascii="Times New Roman" w:hAnsi="Times New Roman" w:cs="Times New Roman"/>
          <w:sz w:val="24"/>
          <w:szCs w:val="24"/>
        </w:rPr>
        <w:t>Д</w:t>
      </w:r>
      <w:r w:rsidRPr="00DA660A">
        <w:rPr>
          <w:rFonts w:ascii="Times New Roman" w:hAnsi="Times New Roman" w:cs="Times New Roman"/>
          <w:sz w:val="24"/>
          <w:szCs w:val="24"/>
        </w:rPr>
        <w:t>ОУ, внесении предложений по ее совершенствованию;</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обсуждение с работодателем вопросов планов социально-экономического развития </w:t>
      </w:r>
      <w:r w:rsidR="00F70708" w:rsidRPr="00DA660A">
        <w:rPr>
          <w:rFonts w:ascii="Times New Roman" w:hAnsi="Times New Roman" w:cs="Times New Roman"/>
          <w:sz w:val="24"/>
          <w:szCs w:val="24"/>
        </w:rPr>
        <w:t>Д</w:t>
      </w:r>
      <w:r w:rsidRPr="00DA660A">
        <w:rPr>
          <w:rFonts w:ascii="Times New Roman" w:hAnsi="Times New Roman" w:cs="Times New Roman"/>
          <w:sz w:val="24"/>
          <w:szCs w:val="24"/>
        </w:rPr>
        <w:t>ОУ;</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участие в разработке и принятии коллективного договора;</w:t>
      </w:r>
    </w:p>
    <w:p w:rsidR="00F70708"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членство в комиссиях организации </w:t>
      </w:r>
      <w:r w:rsidRPr="00DA660A">
        <w:rPr>
          <w:rFonts w:ascii="Times New Roman" w:hAnsi="Times New Roman" w:cs="Times New Roman"/>
          <w:color w:val="000000"/>
          <w:sz w:val="24"/>
          <w:szCs w:val="24"/>
        </w:rPr>
        <w:t>с целью защиты трудовых прав работников</w:t>
      </w:r>
      <w:r w:rsidR="00F70708" w:rsidRPr="00DA660A">
        <w:rPr>
          <w:rFonts w:ascii="Times New Roman" w:hAnsi="Times New Roman" w:cs="Times New Roman"/>
          <w:sz w:val="24"/>
          <w:szCs w:val="24"/>
        </w:rPr>
        <w:t>;</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lastRenderedPageBreak/>
        <w:t>1.12.</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Локальные нормативные акты  </w:t>
      </w:r>
      <w:r w:rsidR="00F70708" w:rsidRPr="00DA660A">
        <w:rPr>
          <w:rFonts w:ascii="Times New Roman" w:hAnsi="Times New Roman" w:cs="Times New Roman"/>
          <w:sz w:val="24"/>
          <w:szCs w:val="24"/>
        </w:rPr>
        <w:t>Д</w:t>
      </w:r>
      <w:r w:rsidRPr="00DA660A">
        <w:rPr>
          <w:rFonts w:ascii="Times New Roman" w:hAnsi="Times New Roman" w:cs="Times New Roman"/>
          <w:sz w:val="24"/>
          <w:szCs w:val="24"/>
        </w:rPr>
        <w:t>ОУ,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C50037"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12 ТК РФ).</w:t>
      </w:r>
    </w:p>
    <w:p w:rsidR="00AF3A99" w:rsidRPr="00DA660A" w:rsidRDefault="00AF3A99"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1.13.</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p>
    <w:p w:rsid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val="en-US" w:eastAsia="ru-RU"/>
        </w:rPr>
        <w:t>II</w:t>
      </w:r>
      <w:r w:rsidRPr="00DA660A">
        <w:rPr>
          <w:rFonts w:ascii="Times New Roman" w:eastAsia="Times New Roman" w:hAnsi="Times New Roman" w:cs="Times New Roman"/>
          <w:b/>
          <w:bCs/>
          <w:caps/>
          <w:sz w:val="24"/>
          <w:szCs w:val="24"/>
          <w:lang w:eastAsia="ru-RU"/>
        </w:rPr>
        <w:t xml:space="preserve">. </w:t>
      </w:r>
      <w:r w:rsidR="00252A69" w:rsidRPr="00DA660A">
        <w:rPr>
          <w:rFonts w:ascii="Times New Roman" w:eastAsia="Times New Roman" w:hAnsi="Times New Roman" w:cs="Times New Roman"/>
          <w:b/>
          <w:bCs/>
          <w:caps/>
          <w:sz w:val="24"/>
          <w:szCs w:val="24"/>
          <w:lang w:eastAsia="ru-RU"/>
        </w:rPr>
        <w:t xml:space="preserve"> Трудовой договор, </w:t>
      </w:r>
      <w:r w:rsidRPr="00DA660A">
        <w:rPr>
          <w:rFonts w:ascii="Times New Roman" w:eastAsia="Times New Roman" w:hAnsi="Times New Roman" w:cs="Times New Roman"/>
          <w:b/>
          <w:bCs/>
          <w:caps/>
          <w:sz w:val="24"/>
          <w:szCs w:val="24"/>
          <w:lang w:eastAsia="ru-RU"/>
        </w:rPr>
        <w:t xml:space="preserve">ГАРАНТИИ ПРИ ЗАКЛЮЧЕНИИ, изменении И </w:t>
      </w: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eastAsia="ru-RU"/>
        </w:rPr>
        <w:t>РАСТОРЖЕНИИ ТРУДОВОГО ДОГОВОРа</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252A69" w:rsidRPr="00DA660A" w:rsidRDefault="00252A69" w:rsidP="00DA660A">
      <w:pPr>
        <w:pStyle w:val="3"/>
        <w:spacing w:line="360" w:lineRule="auto"/>
        <w:contextualSpacing/>
        <w:jc w:val="left"/>
        <w:rPr>
          <w:sz w:val="24"/>
          <w:szCs w:val="24"/>
        </w:rPr>
      </w:pPr>
      <w:r w:rsidRPr="00DA660A">
        <w:rPr>
          <w:sz w:val="24"/>
          <w:szCs w:val="24"/>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w:t>
      </w:r>
      <w:r w:rsidR="00C50037" w:rsidRPr="00DA660A">
        <w:rPr>
          <w:sz w:val="24"/>
          <w:szCs w:val="24"/>
        </w:rPr>
        <w:t>Д</w:t>
      </w:r>
      <w:r w:rsidRPr="00DA660A">
        <w:rPr>
          <w:sz w:val="24"/>
          <w:szCs w:val="24"/>
        </w:rPr>
        <w:t>ОУ, правилами внутреннего трудового распорядка и не могут ухудшать положение работников по сравнению с действующим трудовым законодательством,   настоящим коллективным договором.</w:t>
      </w:r>
    </w:p>
    <w:p w:rsidR="00252A69" w:rsidRPr="00DA660A" w:rsidRDefault="00252A69" w:rsidP="00DA660A">
      <w:pPr>
        <w:pStyle w:val="3"/>
        <w:spacing w:line="360" w:lineRule="auto"/>
        <w:contextualSpacing/>
        <w:jc w:val="left"/>
        <w:rPr>
          <w:sz w:val="24"/>
          <w:szCs w:val="24"/>
        </w:rPr>
      </w:pPr>
      <w:r w:rsidRPr="00DA660A">
        <w:rPr>
          <w:sz w:val="24"/>
          <w:szCs w:val="24"/>
        </w:rPr>
        <w:t xml:space="preserve">Стороны подтверждают, что заключение гражданско-правовых договоров в  </w:t>
      </w:r>
      <w:r w:rsidR="00C50037" w:rsidRPr="00DA660A">
        <w:rPr>
          <w:sz w:val="24"/>
          <w:szCs w:val="24"/>
        </w:rPr>
        <w:t>Д</w:t>
      </w:r>
      <w:r w:rsidRPr="00DA660A">
        <w:rPr>
          <w:sz w:val="24"/>
          <w:szCs w:val="24"/>
        </w:rPr>
        <w:t>ОУ, фактически регулирующих трудовые отношения между работником и работодателем, не допускается (часть вторая статьи 15</w:t>
      </w:r>
      <w:r w:rsidRPr="00DA660A">
        <w:rPr>
          <w:rFonts w:eastAsia="Arial Unicode MS"/>
          <w:color w:val="000000"/>
          <w:kern w:val="1"/>
          <w:sz w:val="24"/>
          <w:szCs w:val="24"/>
        </w:rPr>
        <w:t> </w:t>
      </w:r>
      <w:r w:rsidRPr="00DA660A">
        <w:rPr>
          <w:sz w:val="24"/>
          <w:szCs w:val="24"/>
        </w:rPr>
        <w:t>ТК РФ).</w:t>
      </w:r>
    </w:p>
    <w:p w:rsidR="00252A69" w:rsidRPr="00DA660A" w:rsidRDefault="00252A69" w:rsidP="00DA660A">
      <w:pPr>
        <w:pStyle w:val="3"/>
        <w:spacing w:line="360" w:lineRule="auto"/>
        <w:contextualSpacing/>
        <w:jc w:val="left"/>
        <w:rPr>
          <w:sz w:val="24"/>
          <w:szCs w:val="24"/>
        </w:rPr>
      </w:pPr>
      <w:r w:rsidRPr="00DA660A">
        <w:rPr>
          <w:sz w:val="24"/>
          <w:szCs w:val="24"/>
        </w:rPr>
        <w:t xml:space="preserve">Нормы профессиональной этики педагогических работников закрепляются в локальных нормативных актах  </w:t>
      </w:r>
      <w:r w:rsidR="00C50037" w:rsidRPr="00DA660A">
        <w:rPr>
          <w:sz w:val="24"/>
          <w:szCs w:val="24"/>
        </w:rPr>
        <w:t>Д</w:t>
      </w:r>
      <w:r w:rsidRPr="00DA660A">
        <w:rPr>
          <w:sz w:val="24"/>
          <w:szCs w:val="24"/>
        </w:rPr>
        <w:t xml:space="preserve">ОУ,   принимаемых работодателем в порядке, установленном уставом  </w:t>
      </w:r>
      <w:r w:rsidR="00C50037" w:rsidRPr="00DA660A">
        <w:rPr>
          <w:sz w:val="24"/>
          <w:szCs w:val="24"/>
        </w:rPr>
        <w:t>Д</w:t>
      </w:r>
      <w:r w:rsidRPr="00DA660A">
        <w:rPr>
          <w:sz w:val="24"/>
          <w:szCs w:val="24"/>
        </w:rPr>
        <w:t>ОУ, по согласованию с выборным органом первичной профсоюзной организации.</w:t>
      </w:r>
    </w:p>
    <w:p w:rsidR="00F60D81" w:rsidRPr="00DA660A" w:rsidRDefault="00252A69"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стороны договорились</w:t>
      </w:r>
      <w:r w:rsidR="00B67812" w:rsidRPr="00DA660A">
        <w:rPr>
          <w:rFonts w:ascii="Times New Roman" w:eastAsia="Times New Roman" w:hAnsi="Times New Roman" w:cs="Times New Roman"/>
          <w:sz w:val="24"/>
          <w:szCs w:val="24"/>
          <w:lang w:eastAsia="ru-RU"/>
        </w:rPr>
        <w:t>.</w:t>
      </w:r>
    </w:p>
    <w:p w:rsidR="00252A69" w:rsidRPr="00DA660A" w:rsidRDefault="00F60D81" w:rsidP="00DA660A">
      <w:pPr>
        <w:pStyle w:val="3"/>
        <w:spacing w:line="360" w:lineRule="auto"/>
        <w:contextualSpacing/>
        <w:jc w:val="left"/>
        <w:rPr>
          <w:sz w:val="24"/>
          <w:szCs w:val="24"/>
        </w:rPr>
      </w:pPr>
      <w:r w:rsidRPr="00DA660A">
        <w:rPr>
          <w:sz w:val="24"/>
          <w:szCs w:val="24"/>
        </w:rPr>
        <w:lastRenderedPageBreak/>
        <w:t>2.1.</w:t>
      </w:r>
      <w:r w:rsidR="00252A69" w:rsidRPr="00DA660A">
        <w:rPr>
          <w:sz w:val="24"/>
          <w:szCs w:val="24"/>
        </w:rPr>
        <w:t>1</w:t>
      </w:r>
      <w:r w:rsidRPr="00DA660A">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96791" w:rsidRPr="00DA660A" w:rsidRDefault="00252A69" w:rsidP="00DA660A">
      <w:pPr>
        <w:spacing w:line="360" w:lineRule="auto"/>
        <w:rPr>
          <w:rFonts w:ascii="Times New Roman" w:hAnsi="Times New Roman" w:cs="Times New Roman"/>
          <w:sz w:val="24"/>
          <w:szCs w:val="24"/>
        </w:rPr>
      </w:pPr>
      <w:r w:rsidRPr="00DA660A">
        <w:rPr>
          <w:rFonts w:ascii="Times New Roman" w:hAnsi="Times New Roman" w:cs="Times New Roman"/>
          <w:sz w:val="24"/>
          <w:szCs w:val="24"/>
        </w:rPr>
        <w:t xml:space="preserve">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w:t>
      </w:r>
      <w:r w:rsidR="00C50037" w:rsidRPr="00DA660A">
        <w:rPr>
          <w:rFonts w:ascii="Times New Roman" w:hAnsi="Times New Roman" w:cs="Times New Roman"/>
          <w:sz w:val="24"/>
          <w:szCs w:val="24"/>
        </w:rPr>
        <w:t>Д</w:t>
      </w:r>
      <w:r w:rsidRPr="00DA660A">
        <w:rPr>
          <w:rFonts w:ascii="Times New Roman" w:hAnsi="Times New Roman" w:cs="Times New Roman"/>
          <w:sz w:val="24"/>
          <w:szCs w:val="24"/>
        </w:rPr>
        <w:t xml:space="preserve">ОУ,   коллективным договором, локальными нормативными актами  </w:t>
      </w:r>
      <w:r w:rsidR="00C50037" w:rsidRPr="00DA660A">
        <w:rPr>
          <w:rFonts w:ascii="Times New Roman" w:hAnsi="Times New Roman" w:cs="Times New Roman"/>
          <w:sz w:val="24"/>
          <w:szCs w:val="24"/>
        </w:rPr>
        <w:t>Д</w:t>
      </w:r>
      <w:r w:rsidRPr="00DA660A">
        <w:rPr>
          <w:rFonts w:ascii="Times New Roman" w:hAnsi="Times New Roman" w:cs="Times New Roman"/>
          <w:sz w:val="24"/>
          <w:szCs w:val="24"/>
        </w:rPr>
        <w:t>ОУ, являются недействительными и не могут применяться.</w:t>
      </w:r>
      <w:r w:rsidR="00396791" w:rsidRPr="00DA660A">
        <w:rPr>
          <w:rFonts w:ascii="Times New Roman" w:hAnsi="Times New Roman" w:cs="Times New Roman"/>
          <w:sz w:val="24"/>
          <w:szCs w:val="24"/>
        </w:rPr>
        <w:t xml:space="preserve"> .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(удаленно) в соответствии с трудовым законодательством. </w:t>
      </w:r>
    </w:p>
    <w:p w:rsidR="00396791" w:rsidRPr="00DA660A" w:rsidRDefault="00396791" w:rsidP="00DA660A">
      <w:pPr>
        <w:spacing w:line="360" w:lineRule="auto"/>
        <w:rPr>
          <w:rFonts w:ascii="Times New Roman" w:hAnsi="Times New Roman" w:cs="Times New Roman"/>
          <w:sz w:val="24"/>
          <w:szCs w:val="24"/>
        </w:rPr>
      </w:pPr>
      <w:r w:rsidRPr="00DA660A">
        <w:rPr>
          <w:rFonts w:ascii="Times New Roman" w:hAnsi="Times New Roman" w:cs="Times New Roman"/>
          <w:sz w:val="24"/>
          <w:szCs w:val="24"/>
        </w:rPr>
        <w:t>На дистанционных работников в период выполнения ими трудовой функции дистанционно (удаленно) 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rsidR="00252A69" w:rsidRPr="00DA660A" w:rsidRDefault="00252A69" w:rsidP="00DA660A">
      <w:pPr>
        <w:pStyle w:val="3"/>
        <w:spacing w:line="360" w:lineRule="auto"/>
        <w:contextualSpacing/>
        <w:jc w:val="left"/>
        <w:rPr>
          <w:iCs/>
          <w:sz w:val="24"/>
          <w:szCs w:val="24"/>
        </w:rPr>
      </w:pPr>
    </w:p>
    <w:p w:rsidR="00252A69" w:rsidRPr="00DA660A" w:rsidRDefault="00252A69" w:rsidP="00DA660A">
      <w:pPr>
        <w:pStyle w:val="3"/>
        <w:spacing w:line="360" w:lineRule="auto"/>
        <w:contextualSpacing/>
        <w:jc w:val="left"/>
        <w:rPr>
          <w:iCs/>
          <w:sz w:val="24"/>
          <w:szCs w:val="24"/>
        </w:rPr>
      </w:pPr>
      <w:r w:rsidRPr="00DA660A">
        <w:rPr>
          <w:iCs/>
          <w:sz w:val="24"/>
          <w:szCs w:val="24"/>
        </w:rPr>
        <w:t>2.1.2.</w:t>
      </w:r>
      <w:r w:rsidRPr="00DA660A">
        <w:rPr>
          <w:rFonts w:eastAsia="Arial Unicode MS"/>
          <w:color w:val="000000"/>
          <w:kern w:val="1"/>
          <w:sz w:val="24"/>
          <w:szCs w:val="24"/>
        </w:rPr>
        <w:t> </w:t>
      </w:r>
      <w:r w:rsidRPr="00DA660A">
        <w:rPr>
          <w:iCs/>
          <w:sz w:val="24"/>
          <w:szCs w:val="24"/>
        </w:rPr>
        <w:t xml:space="preserve">Лица, не имеющие специальной подготовки и стажа работы, установленных квалификационными требованиями 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w:t>
      </w:r>
      <w:r w:rsidR="00C50037" w:rsidRPr="00DA660A">
        <w:rPr>
          <w:iCs/>
          <w:sz w:val="24"/>
          <w:szCs w:val="24"/>
        </w:rPr>
        <w:t>Д</w:t>
      </w:r>
      <w:r w:rsidRPr="00DA660A">
        <w:rPr>
          <w:iCs/>
          <w:sz w:val="24"/>
          <w:szCs w:val="24"/>
        </w:rPr>
        <w:t>ОУ, могут быть назначены на соответствующие должности также, как и лица, имеющие специальную подготовку и стаж работы.</w:t>
      </w:r>
    </w:p>
    <w:p w:rsidR="00252A69" w:rsidRPr="00DA660A" w:rsidRDefault="00252A69" w:rsidP="00DA660A">
      <w:pPr>
        <w:pStyle w:val="3"/>
        <w:spacing w:line="360" w:lineRule="auto"/>
        <w:contextualSpacing/>
        <w:jc w:val="left"/>
        <w:rPr>
          <w:iCs/>
          <w:strike/>
          <w:sz w:val="24"/>
          <w:szCs w:val="24"/>
        </w:rPr>
      </w:pPr>
      <w:r w:rsidRPr="00DA660A">
        <w:rPr>
          <w:iCs/>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C50037" w:rsidRPr="00DA660A">
        <w:rPr>
          <w:iCs/>
          <w:sz w:val="24"/>
          <w:szCs w:val="24"/>
        </w:rPr>
        <w:t>Д</w:t>
      </w:r>
      <w:r w:rsidRPr="00DA660A">
        <w:rPr>
          <w:iCs/>
          <w:sz w:val="24"/>
          <w:szCs w:val="24"/>
        </w:rPr>
        <w:t>ОУ соответствующими занимаемой должности, не может быть прекращён на основании части первой статьи 46 Федерального закона № 273-ФЗ.</w:t>
      </w:r>
    </w:p>
    <w:p w:rsidR="00C50037" w:rsidRPr="00DA660A" w:rsidRDefault="00252A69" w:rsidP="00DA660A">
      <w:pPr>
        <w:pStyle w:val="3"/>
        <w:spacing w:line="360" w:lineRule="auto"/>
        <w:contextualSpacing/>
        <w:jc w:val="left"/>
        <w:rPr>
          <w:iCs/>
          <w:sz w:val="24"/>
          <w:szCs w:val="24"/>
        </w:rPr>
      </w:pPr>
      <w:r w:rsidRPr="00DA660A">
        <w:rPr>
          <w:iCs/>
          <w:sz w:val="24"/>
          <w:szCs w:val="24"/>
        </w:rPr>
        <w:t>2.1.3.</w:t>
      </w:r>
      <w:r w:rsidRPr="00DA660A">
        <w:rPr>
          <w:rFonts w:eastAsia="Arial Unicode MS"/>
          <w:color w:val="000000"/>
          <w:kern w:val="1"/>
          <w:sz w:val="24"/>
          <w:szCs w:val="24"/>
        </w:rPr>
        <w:t> </w:t>
      </w:r>
      <w:r w:rsidRPr="00DA660A">
        <w:rPr>
          <w:iCs/>
          <w:sz w:val="24"/>
          <w:szCs w:val="24"/>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DA660A">
        <w:rPr>
          <w:rFonts w:eastAsia="Arial Unicode MS"/>
          <w:color w:val="000000"/>
          <w:kern w:val="1"/>
          <w:sz w:val="24"/>
          <w:szCs w:val="24"/>
        </w:rPr>
        <w:t> </w:t>
      </w:r>
      <w:r w:rsidRPr="00DA660A">
        <w:rPr>
          <w:iCs/>
          <w:sz w:val="24"/>
          <w:szCs w:val="24"/>
        </w:rPr>
        <w:t>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252A69" w:rsidRPr="00DA660A" w:rsidRDefault="00F60D81" w:rsidP="00DA660A">
      <w:pPr>
        <w:pStyle w:val="3"/>
        <w:spacing w:line="360" w:lineRule="auto"/>
        <w:contextualSpacing/>
        <w:jc w:val="left"/>
        <w:rPr>
          <w:iCs/>
          <w:sz w:val="24"/>
          <w:szCs w:val="24"/>
        </w:rPr>
      </w:pPr>
      <w:r w:rsidRPr="00DA660A">
        <w:rPr>
          <w:sz w:val="24"/>
          <w:szCs w:val="24"/>
        </w:rPr>
        <w:lastRenderedPageBreak/>
        <w:t>2.2.Работодатель обязуется:</w:t>
      </w:r>
    </w:p>
    <w:p w:rsidR="00C50037" w:rsidRPr="00DA660A" w:rsidRDefault="00252A69" w:rsidP="00DA660A">
      <w:pPr>
        <w:pStyle w:val="3"/>
        <w:spacing w:line="360" w:lineRule="auto"/>
        <w:contextualSpacing/>
        <w:jc w:val="left"/>
        <w:rPr>
          <w:iCs/>
          <w:sz w:val="24"/>
          <w:szCs w:val="24"/>
        </w:rPr>
      </w:pPr>
      <w:r w:rsidRPr="00DA660A">
        <w:rPr>
          <w:iCs/>
          <w:sz w:val="24"/>
          <w:szCs w:val="24"/>
        </w:rPr>
        <w:t>2.2.1.</w:t>
      </w:r>
      <w:r w:rsidRPr="00DA660A">
        <w:rPr>
          <w:rFonts w:eastAsia="Arial Unicode MS"/>
          <w:color w:val="000000"/>
          <w:kern w:val="1"/>
          <w:sz w:val="24"/>
          <w:szCs w:val="24"/>
        </w:rPr>
        <w:t> </w:t>
      </w:r>
      <w:r w:rsidRPr="00DA660A">
        <w:rPr>
          <w:iCs/>
          <w:sz w:val="24"/>
          <w:szCs w:val="24"/>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252A69" w:rsidRPr="00DA660A" w:rsidRDefault="00252A69" w:rsidP="00DA660A">
      <w:pPr>
        <w:pStyle w:val="3"/>
        <w:spacing w:line="360" w:lineRule="auto"/>
        <w:contextualSpacing/>
        <w:jc w:val="left"/>
        <w:rPr>
          <w:iCs/>
          <w:sz w:val="24"/>
          <w:szCs w:val="24"/>
        </w:rPr>
      </w:pPr>
      <w:r w:rsidRPr="00DA660A">
        <w:rPr>
          <w:iCs/>
          <w:sz w:val="24"/>
          <w:szCs w:val="24"/>
        </w:rPr>
        <w:t>2.2.2.</w:t>
      </w:r>
      <w:r w:rsidRPr="00DA660A">
        <w:rPr>
          <w:rFonts w:eastAsia="Arial Unicode MS"/>
          <w:color w:val="000000"/>
          <w:kern w:val="1"/>
          <w:sz w:val="24"/>
          <w:szCs w:val="24"/>
        </w:rPr>
        <w:t> </w:t>
      </w:r>
      <w:r w:rsidRPr="00DA660A">
        <w:rPr>
          <w:iCs/>
          <w:sz w:val="24"/>
          <w:szCs w:val="24"/>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DA660A">
        <w:rPr>
          <w:rFonts w:eastAsia="Arial Unicode MS"/>
          <w:color w:val="000000"/>
          <w:kern w:val="1"/>
          <w:sz w:val="24"/>
          <w:szCs w:val="24"/>
        </w:rPr>
        <w:t> </w:t>
      </w:r>
      <w:r w:rsidRPr="00DA660A">
        <w:rPr>
          <w:iCs/>
          <w:sz w:val="24"/>
          <w:szCs w:val="24"/>
        </w:rPr>
        <w:t>ТК РФ.</w:t>
      </w:r>
    </w:p>
    <w:p w:rsidR="00252A69" w:rsidRPr="00DA660A" w:rsidRDefault="00252A69" w:rsidP="00DA660A">
      <w:pPr>
        <w:pStyle w:val="3"/>
        <w:spacing w:line="360" w:lineRule="auto"/>
        <w:contextualSpacing/>
        <w:jc w:val="left"/>
        <w:rPr>
          <w:iCs/>
          <w:sz w:val="24"/>
          <w:szCs w:val="24"/>
        </w:rPr>
      </w:pPr>
      <w:r w:rsidRPr="00DA660A">
        <w:rPr>
          <w:iCs/>
          <w:sz w:val="24"/>
          <w:szCs w:val="24"/>
        </w:rPr>
        <w:t>2.2.3.</w:t>
      </w:r>
      <w:r w:rsidRPr="00DA660A">
        <w:rPr>
          <w:rFonts w:eastAsia="Arial Unicode MS"/>
          <w:color w:val="000000"/>
          <w:kern w:val="1"/>
          <w:sz w:val="24"/>
          <w:szCs w:val="24"/>
        </w:rPr>
        <w:t> </w:t>
      </w:r>
      <w:r w:rsidRPr="00DA660A">
        <w:rPr>
          <w:iCs/>
          <w:sz w:val="24"/>
          <w:szCs w:val="24"/>
        </w:rPr>
        <w:t xml:space="preserve">При составлении штатного расписания  </w:t>
      </w:r>
      <w:r w:rsidR="00C50037" w:rsidRPr="00DA660A">
        <w:rPr>
          <w:iCs/>
          <w:sz w:val="24"/>
          <w:szCs w:val="24"/>
        </w:rPr>
        <w:t>Д</w:t>
      </w:r>
      <w:r w:rsidRPr="00DA660A">
        <w:rPr>
          <w:iCs/>
          <w:sz w:val="24"/>
          <w:szCs w:val="24"/>
        </w:rPr>
        <w:t>ОУ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252A69" w:rsidRPr="00DA660A" w:rsidRDefault="00252A69" w:rsidP="00DA660A">
      <w:pPr>
        <w:pStyle w:val="3"/>
        <w:spacing w:line="360" w:lineRule="auto"/>
        <w:contextualSpacing/>
        <w:jc w:val="left"/>
        <w:rPr>
          <w:iCs/>
          <w:sz w:val="24"/>
          <w:szCs w:val="24"/>
        </w:rPr>
      </w:pPr>
      <w:r w:rsidRPr="00DA660A">
        <w:rPr>
          <w:iCs/>
          <w:sz w:val="24"/>
          <w:szCs w:val="24"/>
        </w:rPr>
        <w:t>2.2.4.</w:t>
      </w:r>
      <w:r w:rsidRPr="00DA660A">
        <w:rPr>
          <w:rFonts w:eastAsia="Arial Unicode MS"/>
          <w:color w:val="000000"/>
          <w:kern w:val="1"/>
          <w:sz w:val="24"/>
          <w:szCs w:val="24"/>
        </w:rPr>
        <w:t> </w:t>
      </w:r>
      <w:r w:rsidRPr="00DA660A">
        <w:rPr>
          <w:iCs/>
          <w:sz w:val="24"/>
          <w:szCs w:val="24"/>
        </w:rPr>
        <w:t xml:space="preserve">Своевременно </w:t>
      </w:r>
      <w:r w:rsidRPr="00DA660A">
        <w:rPr>
          <w:sz w:val="24"/>
          <w:szCs w:val="24"/>
        </w:rPr>
        <w:t xml:space="preserve">и в полном объёме </w:t>
      </w:r>
      <w:r w:rsidRPr="00DA660A">
        <w:rPr>
          <w:iCs/>
          <w:sz w:val="24"/>
          <w:szCs w:val="24"/>
        </w:rPr>
        <w:t xml:space="preserve">осуществлять перечисление за работников страховых взносов, </w:t>
      </w:r>
      <w:r w:rsidRPr="00DA660A">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DA660A">
        <w:rPr>
          <w:iCs/>
          <w:sz w:val="24"/>
          <w:szCs w:val="24"/>
        </w:rPr>
        <w:t>на:</w:t>
      </w:r>
    </w:p>
    <w:p w:rsidR="00252A69" w:rsidRPr="00DA660A" w:rsidRDefault="00252A69" w:rsidP="00DA660A">
      <w:pPr>
        <w:pStyle w:val="3"/>
        <w:spacing w:line="360" w:lineRule="auto"/>
        <w:contextualSpacing/>
        <w:jc w:val="left"/>
        <w:rPr>
          <w:iCs/>
          <w:sz w:val="24"/>
          <w:szCs w:val="24"/>
        </w:rPr>
      </w:pPr>
      <w:r w:rsidRPr="00DA660A">
        <w:rPr>
          <w:iCs/>
          <w:sz w:val="24"/>
          <w:szCs w:val="24"/>
        </w:rPr>
        <w:t>-</w:t>
      </w:r>
      <w:r w:rsidRPr="00DA660A">
        <w:rPr>
          <w:rFonts w:eastAsia="Arial Unicode MS"/>
          <w:color w:val="000000"/>
          <w:kern w:val="1"/>
          <w:sz w:val="24"/>
          <w:szCs w:val="24"/>
        </w:rPr>
        <w:t> </w:t>
      </w:r>
      <w:r w:rsidRPr="00DA660A">
        <w:rPr>
          <w:iCs/>
          <w:sz w:val="24"/>
          <w:szCs w:val="24"/>
        </w:rPr>
        <w:t>обязательное медицинское страхование;</w:t>
      </w:r>
    </w:p>
    <w:p w:rsidR="00252A69" w:rsidRPr="00DA660A" w:rsidRDefault="00252A69" w:rsidP="00DA660A">
      <w:pPr>
        <w:pStyle w:val="3"/>
        <w:spacing w:line="360" w:lineRule="auto"/>
        <w:contextualSpacing/>
        <w:jc w:val="left"/>
        <w:rPr>
          <w:iCs/>
          <w:sz w:val="24"/>
          <w:szCs w:val="24"/>
        </w:rPr>
      </w:pPr>
      <w:r w:rsidRPr="00DA660A">
        <w:rPr>
          <w:iCs/>
          <w:sz w:val="24"/>
          <w:szCs w:val="24"/>
        </w:rPr>
        <w:t>-</w:t>
      </w:r>
      <w:r w:rsidRPr="00DA660A">
        <w:rPr>
          <w:rFonts w:eastAsia="Arial Unicode MS"/>
          <w:color w:val="000000"/>
          <w:kern w:val="1"/>
          <w:sz w:val="24"/>
          <w:szCs w:val="24"/>
        </w:rPr>
        <w:t> </w:t>
      </w:r>
      <w:r w:rsidRPr="00DA660A">
        <w:rPr>
          <w:iCs/>
          <w:sz w:val="24"/>
          <w:szCs w:val="24"/>
        </w:rPr>
        <w:t>выплату страховой части пенсии;</w:t>
      </w:r>
    </w:p>
    <w:p w:rsidR="00252A69" w:rsidRPr="00DA660A" w:rsidRDefault="00252A69" w:rsidP="00DA660A">
      <w:pPr>
        <w:pStyle w:val="3"/>
        <w:spacing w:line="360" w:lineRule="auto"/>
        <w:contextualSpacing/>
        <w:jc w:val="left"/>
        <w:rPr>
          <w:iCs/>
          <w:sz w:val="24"/>
          <w:szCs w:val="24"/>
        </w:rPr>
      </w:pPr>
      <w:r w:rsidRPr="00DA660A">
        <w:rPr>
          <w:iCs/>
          <w:sz w:val="24"/>
          <w:szCs w:val="24"/>
        </w:rPr>
        <w:t>-</w:t>
      </w:r>
      <w:r w:rsidRPr="00DA660A">
        <w:rPr>
          <w:rFonts w:eastAsia="Arial Unicode MS"/>
          <w:color w:val="000000"/>
          <w:kern w:val="1"/>
          <w:sz w:val="24"/>
          <w:szCs w:val="24"/>
        </w:rPr>
        <w:t> </w:t>
      </w:r>
      <w:r w:rsidRPr="00DA660A">
        <w:rPr>
          <w:iCs/>
          <w:sz w:val="24"/>
          <w:szCs w:val="24"/>
        </w:rPr>
        <w:t>обязательное социальное страхование на случай временной нетрудоспособности и в связи с материнством;</w:t>
      </w:r>
    </w:p>
    <w:p w:rsidR="00252A69" w:rsidRPr="00DA660A" w:rsidRDefault="00252A69" w:rsidP="00DA660A">
      <w:pPr>
        <w:pStyle w:val="3"/>
        <w:spacing w:line="360" w:lineRule="auto"/>
        <w:contextualSpacing/>
        <w:jc w:val="left"/>
        <w:rPr>
          <w:iCs/>
          <w:sz w:val="24"/>
          <w:szCs w:val="24"/>
        </w:rPr>
      </w:pPr>
      <w:r w:rsidRPr="00DA660A">
        <w:rPr>
          <w:iCs/>
          <w:sz w:val="24"/>
          <w:szCs w:val="24"/>
        </w:rPr>
        <w:t>-</w:t>
      </w:r>
      <w:r w:rsidRPr="00DA660A">
        <w:rPr>
          <w:rFonts w:eastAsia="Arial Unicode MS"/>
          <w:color w:val="000000"/>
          <w:kern w:val="1"/>
          <w:sz w:val="24"/>
          <w:szCs w:val="24"/>
        </w:rPr>
        <w:t> </w:t>
      </w:r>
      <w:r w:rsidRPr="00DA660A">
        <w:rPr>
          <w:iCs/>
          <w:sz w:val="24"/>
          <w:szCs w:val="24"/>
        </w:rPr>
        <w:t>обязательное социальное страхование от несчастных случаев на производстве и профессиональных заболеваний.</w:t>
      </w:r>
    </w:p>
    <w:p w:rsidR="00252A69" w:rsidRPr="00DA660A" w:rsidRDefault="00252A69" w:rsidP="00DA660A">
      <w:pPr>
        <w:pStyle w:val="3"/>
        <w:spacing w:line="360" w:lineRule="auto"/>
        <w:contextualSpacing/>
        <w:jc w:val="left"/>
        <w:rPr>
          <w:sz w:val="24"/>
          <w:szCs w:val="24"/>
        </w:rPr>
      </w:pPr>
      <w:r w:rsidRPr="00DA660A">
        <w:rPr>
          <w:sz w:val="24"/>
          <w:szCs w:val="24"/>
        </w:rPr>
        <w:t>2.2.5.</w:t>
      </w:r>
      <w:r w:rsidRPr="00DA660A">
        <w:rPr>
          <w:rFonts w:eastAsia="Arial Unicode MS"/>
          <w:color w:val="000000"/>
          <w:kern w:val="1"/>
          <w:sz w:val="24"/>
          <w:szCs w:val="24"/>
        </w:rPr>
        <w:t> </w:t>
      </w:r>
      <w:r w:rsidRPr="00DA660A">
        <w:rPr>
          <w:sz w:val="24"/>
          <w:szCs w:val="24"/>
        </w:rPr>
        <w:t xml:space="preserve">Предусматривать в трудовом договоре, что объём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w:t>
      </w:r>
    </w:p>
    <w:p w:rsidR="00252A69" w:rsidRPr="00DA660A" w:rsidRDefault="00252A69" w:rsidP="00DA660A">
      <w:pPr>
        <w:pStyle w:val="3"/>
        <w:spacing w:line="360" w:lineRule="auto"/>
        <w:contextualSpacing/>
        <w:jc w:val="left"/>
        <w:rPr>
          <w:sz w:val="24"/>
          <w:szCs w:val="24"/>
        </w:rPr>
      </w:pPr>
      <w:r w:rsidRPr="00DA660A">
        <w:rPr>
          <w:sz w:val="24"/>
          <w:szCs w:val="24"/>
        </w:rPr>
        <w:t>Учитывать, что объём  нагрузки является обязательным условием для внесения в трудовой договор или дополнительное соглашение к нему.</w:t>
      </w:r>
    </w:p>
    <w:p w:rsidR="00252A69" w:rsidRPr="00DA660A" w:rsidRDefault="00252A69" w:rsidP="00DA660A">
      <w:pPr>
        <w:pStyle w:val="3"/>
        <w:spacing w:line="360" w:lineRule="auto"/>
        <w:contextualSpacing/>
        <w:jc w:val="left"/>
        <w:rPr>
          <w:iCs/>
          <w:sz w:val="24"/>
          <w:szCs w:val="24"/>
        </w:rPr>
      </w:pPr>
      <w:r w:rsidRPr="00DA660A">
        <w:rPr>
          <w:bCs/>
          <w:sz w:val="24"/>
          <w:szCs w:val="24"/>
        </w:rPr>
        <w:t>2.2.6.</w:t>
      </w:r>
      <w:r w:rsidRPr="00DA660A">
        <w:rPr>
          <w:rFonts w:eastAsia="Arial Unicode MS"/>
          <w:color w:val="000000"/>
          <w:kern w:val="1"/>
          <w:sz w:val="24"/>
          <w:szCs w:val="24"/>
        </w:rPr>
        <w:t> </w:t>
      </w:r>
      <w:r w:rsidRPr="00DA660A">
        <w:rPr>
          <w:iCs/>
          <w:sz w:val="24"/>
          <w:szCs w:val="24"/>
        </w:rPr>
        <w:t>Учитывать положение, связанное с тем, что законодательством Тульской области устанавливается квота для приема на работу инвалидов: при численности работников, превышающей 1</w:t>
      </w:r>
      <w:r w:rsidRPr="00DA660A">
        <w:rPr>
          <w:bCs/>
          <w:iCs/>
          <w:sz w:val="24"/>
          <w:szCs w:val="24"/>
        </w:rPr>
        <w:t xml:space="preserve">00 человек - </w:t>
      </w:r>
      <w:r w:rsidRPr="00DA660A">
        <w:rPr>
          <w:iCs/>
          <w:sz w:val="24"/>
          <w:szCs w:val="24"/>
        </w:rPr>
        <w:t>в размере 4 процентов среднесписочной численности работников; при численности работников не менее чем 35 человек и не более чем 100 человек - в размере  3 процентов среднесписочной численности работников</w:t>
      </w:r>
    </w:p>
    <w:p w:rsidR="00723B37" w:rsidRPr="00DA660A" w:rsidRDefault="00723B37" w:rsidP="00DA660A">
      <w:pPr>
        <w:pStyle w:val="3"/>
        <w:spacing w:line="360" w:lineRule="auto"/>
        <w:contextualSpacing/>
        <w:jc w:val="left"/>
        <w:rPr>
          <w:iCs/>
          <w:sz w:val="24"/>
          <w:szCs w:val="24"/>
        </w:rPr>
      </w:pPr>
      <w:r w:rsidRPr="00DA660A">
        <w:rPr>
          <w:iCs/>
          <w:sz w:val="24"/>
          <w:szCs w:val="24"/>
        </w:rPr>
        <w:t>2.2.7.</w:t>
      </w:r>
      <w:r w:rsidRPr="00DA660A">
        <w:rPr>
          <w:rFonts w:eastAsia="Arial Unicode MS"/>
          <w:color w:val="000000"/>
          <w:kern w:val="1"/>
          <w:sz w:val="24"/>
          <w:szCs w:val="24"/>
        </w:rPr>
        <w:t> </w:t>
      </w:r>
      <w:r w:rsidRPr="00DA660A">
        <w:rPr>
          <w:iCs/>
          <w:sz w:val="24"/>
          <w:szCs w:val="24"/>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sidRPr="00DA660A">
        <w:rPr>
          <w:sz w:val="24"/>
          <w:szCs w:val="24"/>
        </w:rPr>
        <w:t>с указанием обстоятельств, послуживших основанием для заключения срочного трудового договора</w:t>
      </w:r>
      <w:r w:rsidRPr="00DA660A">
        <w:rPr>
          <w:iCs/>
          <w:sz w:val="24"/>
          <w:szCs w:val="24"/>
        </w:rPr>
        <w:t xml:space="preserve">. </w:t>
      </w:r>
    </w:p>
    <w:p w:rsidR="00723B37" w:rsidRPr="00DA660A" w:rsidRDefault="00723B37" w:rsidP="00DA660A">
      <w:pPr>
        <w:pStyle w:val="3"/>
        <w:spacing w:line="360" w:lineRule="auto"/>
        <w:contextualSpacing/>
        <w:jc w:val="left"/>
        <w:rPr>
          <w:sz w:val="24"/>
          <w:szCs w:val="24"/>
        </w:rPr>
      </w:pPr>
      <w:r w:rsidRPr="00DA660A">
        <w:rPr>
          <w:sz w:val="24"/>
          <w:szCs w:val="24"/>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723B37" w:rsidRPr="00DA660A" w:rsidRDefault="00723B37" w:rsidP="00DA660A">
      <w:pPr>
        <w:pStyle w:val="3"/>
        <w:spacing w:line="360" w:lineRule="auto"/>
        <w:contextualSpacing/>
        <w:jc w:val="left"/>
        <w:rPr>
          <w:sz w:val="24"/>
          <w:szCs w:val="24"/>
        </w:rPr>
      </w:pPr>
      <w:r w:rsidRPr="00DA660A">
        <w:rPr>
          <w:sz w:val="24"/>
          <w:szCs w:val="24"/>
        </w:rPr>
        <w:lastRenderedPageBreak/>
        <w:t>2.2.8.</w:t>
      </w:r>
      <w:r w:rsidRPr="00DA660A">
        <w:rPr>
          <w:rFonts w:eastAsia="Arial Unicode MS"/>
          <w:color w:val="000000"/>
          <w:kern w:val="1"/>
          <w:sz w:val="24"/>
          <w:szCs w:val="24"/>
        </w:rPr>
        <w:t> </w:t>
      </w:r>
      <w:r w:rsidRPr="00DA660A">
        <w:rPr>
          <w:sz w:val="24"/>
          <w:szCs w:val="24"/>
        </w:rPr>
        <w:t xml:space="preserve">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w:t>
      </w:r>
      <w:r w:rsidR="00C50037" w:rsidRPr="00DA660A">
        <w:rPr>
          <w:sz w:val="24"/>
          <w:szCs w:val="24"/>
        </w:rPr>
        <w:t>Д</w:t>
      </w:r>
      <w:r w:rsidRPr="00DA660A">
        <w:rPr>
          <w:sz w:val="24"/>
          <w:szCs w:val="24"/>
        </w:rPr>
        <w:t xml:space="preserve">ОУ и непосредственно связанными с трудовой деятельностью работника, коллективным договором. </w:t>
      </w:r>
    </w:p>
    <w:p w:rsidR="00723B37" w:rsidRPr="00DA660A" w:rsidRDefault="00723B37" w:rsidP="00DA660A">
      <w:pPr>
        <w:pStyle w:val="3"/>
        <w:spacing w:line="360" w:lineRule="auto"/>
        <w:contextualSpacing/>
        <w:jc w:val="left"/>
        <w:rPr>
          <w:b/>
          <w:bCs/>
          <w:sz w:val="24"/>
          <w:szCs w:val="24"/>
        </w:rPr>
      </w:pPr>
      <w:r w:rsidRPr="00DA660A">
        <w:rPr>
          <w:sz w:val="24"/>
          <w:szCs w:val="24"/>
        </w:rPr>
        <w:t>2.2.9.</w:t>
      </w:r>
      <w:r w:rsidRPr="00DA660A">
        <w:rPr>
          <w:rFonts w:eastAsia="Arial Unicode MS"/>
          <w:color w:val="000000"/>
          <w:kern w:val="1"/>
          <w:sz w:val="24"/>
          <w:szCs w:val="24"/>
        </w:rPr>
        <w:t> </w:t>
      </w:r>
      <w:r w:rsidRPr="00DA660A">
        <w:rPr>
          <w:sz w:val="24"/>
          <w:szCs w:val="24"/>
        </w:rPr>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723B37" w:rsidRPr="00DA660A" w:rsidRDefault="00723B37" w:rsidP="00DA660A">
      <w:pPr>
        <w:pStyle w:val="3"/>
        <w:spacing w:line="360" w:lineRule="auto"/>
        <w:contextualSpacing/>
        <w:jc w:val="left"/>
        <w:rPr>
          <w:strike/>
          <w:sz w:val="24"/>
          <w:szCs w:val="24"/>
        </w:rPr>
      </w:pPr>
      <w:r w:rsidRPr="00DA660A">
        <w:rPr>
          <w:sz w:val="24"/>
          <w:szCs w:val="24"/>
        </w:rPr>
        <w:t>Запрещается требовать от работника выполнения работы, не обусловленной трудовым договором (статья 60</w:t>
      </w:r>
      <w:r w:rsidRPr="00DA660A">
        <w:rPr>
          <w:rFonts w:eastAsia="Arial Unicode MS"/>
          <w:color w:val="000000"/>
          <w:kern w:val="1"/>
          <w:sz w:val="24"/>
          <w:szCs w:val="24"/>
        </w:rPr>
        <w:t> </w:t>
      </w:r>
      <w:r w:rsidRPr="00DA660A">
        <w:rPr>
          <w:sz w:val="24"/>
          <w:szCs w:val="24"/>
        </w:rPr>
        <w:t>ТК</w:t>
      </w:r>
      <w:r w:rsidRPr="00DA660A">
        <w:rPr>
          <w:rFonts w:eastAsia="Arial Unicode MS"/>
          <w:color w:val="000000"/>
          <w:kern w:val="1"/>
          <w:sz w:val="24"/>
          <w:szCs w:val="24"/>
        </w:rPr>
        <w:t> </w:t>
      </w:r>
      <w:r w:rsidRPr="00DA660A">
        <w:rPr>
          <w:sz w:val="24"/>
          <w:szCs w:val="24"/>
        </w:rPr>
        <w:t>РФ).</w:t>
      </w:r>
      <w:r w:rsidRPr="00DA660A">
        <w:rPr>
          <w:color w:val="000000"/>
          <w:sz w:val="24"/>
          <w:szCs w:val="24"/>
        </w:rPr>
        <w:t xml:space="preserve">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др.)не позднее чем за два месяца до их введения;</w:t>
      </w:r>
    </w:p>
    <w:p w:rsidR="00723B37" w:rsidRPr="00DA660A" w:rsidRDefault="00723B37"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2.2.10.</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F60D81" w:rsidRPr="00DA660A" w:rsidRDefault="00B67812"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F60D81" w:rsidRPr="00DA660A">
        <w:rPr>
          <w:rFonts w:ascii="Times New Roman" w:eastAsia="Times New Roman" w:hAnsi="Times New Roman" w:cs="Times New Roman"/>
          <w:sz w:val="24"/>
          <w:szCs w:val="24"/>
          <w:lang w:eastAsia="ru-RU"/>
        </w:rPr>
        <w:t>.1.</w:t>
      </w:r>
      <w:r w:rsidR="00F60D81" w:rsidRPr="00DA660A">
        <w:rPr>
          <w:rFonts w:ascii="Times New Roman" w:eastAsia="Times New Roman" w:hAnsi="Times New Roman" w:cs="Times New Roman"/>
          <w:sz w:val="24"/>
          <w:szCs w:val="24"/>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F60D81" w:rsidRPr="00DA660A" w:rsidRDefault="00B67812"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bCs/>
          <w:sz w:val="24"/>
          <w:szCs w:val="24"/>
          <w:lang w:eastAsia="ru-RU"/>
        </w:rPr>
        <w:t>2.3</w:t>
      </w:r>
      <w:r w:rsidR="00723B37" w:rsidRPr="00DA660A">
        <w:rPr>
          <w:rFonts w:ascii="Times New Roman" w:eastAsia="Times New Roman" w:hAnsi="Times New Roman" w:cs="Times New Roman"/>
          <w:bCs/>
          <w:sz w:val="24"/>
          <w:szCs w:val="24"/>
          <w:lang w:eastAsia="ru-RU"/>
        </w:rPr>
        <w:t>.2</w:t>
      </w:r>
      <w:r w:rsidR="00F60D81" w:rsidRPr="00DA660A">
        <w:rPr>
          <w:rFonts w:ascii="Times New Roman" w:eastAsia="Times New Roman" w:hAnsi="Times New Roman" w:cs="Times New Roman"/>
          <w:bCs/>
          <w:sz w:val="24"/>
          <w:szCs w:val="24"/>
          <w:lang w:eastAsia="ru-RU"/>
        </w:rPr>
        <w:t>.</w:t>
      </w:r>
      <w:r w:rsidR="00F60D81" w:rsidRPr="00DA660A">
        <w:rPr>
          <w:rFonts w:ascii="Times New Roman" w:eastAsia="Times New Roman" w:hAnsi="Times New Roman" w:cs="Times New Roman"/>
          <w:bCs/>
          <w:sz w:val="24"/>
          <w:szCs w:val="24"/>
          <w:lang w:eastAsia="ru-RU"/>
        </w:rPr>
        <w:tab/>
        <w:t>В соответствии с отраслевым трехсторонним соглашенем между администрацией муниципального образования  Узловский район, комитетом  образования администрации муниципального образования  Узловский   район и районной организацией Профсоюза работников народного образования и науки РФ  критериями массового высвобождения работников являются:</w:t>
      </w:r>
    </w:p>
    <w:p w:rsidR="00F60D81" w:rsidRPr="00DA660A" w:rsidRDefault="00F60D81" w:rsidP="00DA660A">
      <w:pPr>
        <w:spacing w:after="120" w:line="360" w:lineRule="auto"/>
        <w:ind w:left="283"/>
        <w:rPr>
          <w:rFonts w:ascii="Times New Roman" w:eastAsia="Times New Roman" w:hAnsi="Times New Roman" w:cs="Times New Roman"/>
          <w:sz w:val="24"/>
          <w:szCs w:val="24"/>
        </w:rPr>
      </w:pPr>
      <w:r w:rsidRPr="00DA660A">
        <w:rPr>
          <w:rFonts w:ascii="Times New Roman" w:eastAsia="Times New Roman" w:hAnsi="Times New Roman" w:cs="Times New Roman"/>
          <w:sz w:val="24"/>
          <w:szCs w:val="24"/>
        </w:rPr>
        <w:t>а) ликвидация организации (учреждения) образования при любой численности работающих;</w:t>
      </w:r>
    </w:p>
    <w:p w:rsidR="00F60D81" w:rsidRPr="00DA660A" w:rsidRDefault="00F60D81" w:rsidP="00DA660A">
      <w:pPr>
        <w:spacing w:after="120" w:line="360" w:lineRule="auto"/>
        <w:ind w:left="283"/>
        <w:rPr>
          <w:rFonts w:ascii="Times New Roman" w:eastAsia="Times New Roman" w:hAnsi="Times New Roman" w:cs="Times New Roman"/>
          <w:sz w:val="24"/>
          <w:szCs w:val="24"/>
        </w:rPr>
      </w:pPr>
      <w:r w:rsidRPr="00DA660A">
        <w:rPr>
          <w:rFonts w:ascii="Times New Roman" w:eastAsia="Times New Roman" w:hAnsi="Times New Roman" w:cs="Times New Roman"/>
          <w:sz w:val="24"/>
          <w:szCs w:val="24"/>
        </w:rPr>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F60D81" w:rsidRPr="00DA660A" w:rsidRDefault="00F60D81" w:rsidP="00DA660A">
      <w:pPr>
        <w:spacing w:after="120" w:line="360" w:lineRule="auto"/>
        <w:ind w:left="283"/>
        <w:rPr>
          <w:rFonts w:ascii="Times New Roman" w:eastAsia="Times New Roman" w:hAnsi="Times New Roman" w:cs="Times New Roman"/>
          <w:sz w:val="24"/>
          <w:szCs w:val="24"/>
        </w:rPr>
      </w:pPr>
      <w:r w:rsidRPr="00DA660A">
        <w:rPr>
          <w:rFonts w:ascii="Times New Roman" w:eastAsia="Times New Roman" w:hAnsi="Times New Roman" w:cs="Times New Roman"/>
          <w:sz w:val="24"/>
          <w:szCs w:val="24"/>
        </w:rPr>
        <w:t>в) при сокращении численности или штата работников в количестве:</w:t>
      </w:r>
    </w:p>
    <w:p w:rsidR="00F60D81" w:rsidRPr="00DA660A" w:rsidRDefault="00F60D81" w:rsidP="00DA660A">
      <w:pPr>
        <w:widowControl w:val="0"/>
        <w:numPr>
          <w:ilvl w:val="1"/>
          <w:numId w:val="4"/>
        </w:numPr>
        <w:autoSpaceDE w:val="0"/>
        <w:autoSpaceDN w:val="0"/>
        <w:adjustRightInd w:val="0"/>
        <w:spacing w:after="0" w:line="360" w:lineRule="auto"/>
        <w:rPr>
          <w:rFonts w:ascii="Times New Roman" w:eastAsia="Times New Roman" w:hAnsi="Times New Roman" w:cs="Times New Roman"/>
          <w:sz w:val="24"/>
          <w:szCs w:val="24"/>
        </w:rPr>
      </w:pPr>
      <w:r w:rsidRPr="00DA660A">
        <w:rPr>
          <w:rFonts w:ascii="Times New Roman" w:eastAsia="Times New Roman" w:hAnsi="Times New Roman" w:cs="Times New Roman"/>
          <w:sz w:val="24"/>
          <w:szCs w:val="24"/>
        </w:rPr>
        <w:t>от 5% до10% и более человек в течение 30 календарных дней;</w:t>
      </w:r>
    </w:p>
    <w:p w:rsidR="00F60D81" w:rsidRPr="00DA660A" w:rsidRDefault="00F60D81" w:rsidP="00DA660A">
      <w:pPr>
        <w:widowControl w:val="0"/>
        <w:numPr>
          <w:ilvl w:val="1"/>
          <w:numId w:val="4"/>
        </w:numPr>
        <w:autoSpaceDE w:val="0"/>
        <w:autoSpaceDN w:val="0"/>
        <w:adjustRightInd w:val="0"/>
        <w:spacing w:after="0" w:line="360" w:lineRule="auto"/>
        <w:rPr>
          <w:rFonts w:ascii="Times New Roman" w:eastAsia="Times New Roman" w:hAnsi="Times New Roman" w:cs="Times New Roman"/>
          <w:sz w:val="24"/>
          <w:szCs w:val="24"/>
        </w:rPr>
      </w:pPr>
      <w:r w:rsidRPr="00DA660A">
        <w:rPr>
          <w:rFonts w:ascii="Times New Roman" w:eastAsia="Times New Roman" w:hAnsi="Times New Roman" w:cs="Times New Roman"/>
          <w:sz w:val="24"/>
          <w:szCs w:val="24"/>
        </w:rPr>
        <w:t>от 10% до 15% и более человек в течение 60 календарных дней;</w:t>
      </w:r>
    </w:p>
    <w:p w:rsidR="00F60D81" w:rsidRPr="00DA660A" w:rsidRDefault="00F60D81" w:rsidP="00DA660A">
      <w:pPr>
        <w:widowControl w:val="0"/>
        <w:numPr>
          <w:ilvl w:val="1"/>
          <w:numId w:val="4"/>
        </w:numPr>
        <w:autoSpaceDE w:val="0"/>
        <w:autoSpaceDN w:val="0"/>
        <w:adjustRightInd w:val="0"/>
        <w:spacing w:after="0" w:line="360" w:lineRule="auto"/>
        <w:rPr>
          <w:rFonts w:ascii="Times New Roman" w:eastAsia="Times New Roman" w:hAnsi="Times New Roman" w:cs="Times New Roman"/>
          <w:sz w:val="24"/>
          <w:szCs w:val="24"/>
        </w:rPr>
      </w:pPr>
      <w:r w:rsidRPr="00DA660A">
        <w:rPr>
          <w:rFonts w:ascii="Times New Roman" w:eastAsia="Times New Roman" w:hAnsi="Times New Roman" w:cs="Times New Roman"/>
          <w:sz w:val="24"/>
          <w:szCs w:val="24"/>
        </w:rPr>
        <w:t>от 15% и более человек в течение 90 календарных дней.</w:t>
      </w:r>
    </w:p>
    <w:p w:rsidR="00F60D81" w:rsidRPr="00DA660A" w:rsidRDefault="00F60D81" w:rsidP="00DA660A">
      <w:pPr>
        <w:spacing w:after="120" w:line="360" w:lineRule="auto"/>
        <w:ind w:left="283"/>
        <w:rPr>
          <w:rFonts w:ascii="Times New Roman" w:eastAsia="Times New Roman" w:hAnsi="Times New Roman" w:cs="Times New Roman"/>
          <w:sz w:val="24"/>
          <w:szCs w:val="24"/>
        </w:rPr>
      </w:pPr>
      <w:r w:rsidRPr="00DA660A">
        <w:rPr>
          <w:rFonts w:ascii="Times New Roman" w:eastAsia="Times New Roman" w:hAnsi="Times New Roman" w:cs="Times New Roman"/>
          <w:sz w:val="24"/>
          <w:szCs w:val="24"/>
        </w:rPr>
        <w:t xml:space="preserve">В случае массового высвобождения работников, возникшего в связи с ликвидацией организации (ДОУ №19), а также сокращением объемов его деятельности, работодатель </w:t>
      </w:r>
      <w:r w:rsidRPr="00DA660A">
        <w:rPr>
          <w:rFonts w:ascii="Times New Roman" w:eastAsia="Times New Roman" w:hAnsi="Times New Roman" w:cs="Times New Roman"/>
          <w:sz w:val="24"/>
          <w:szCs w:val="24"/>
        </w:rPr>
        <w:lastRenderedPageBreak/>
        <w:t>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w:t>
      </w:r>
    </w:p>
    <w:p w:rsidR="00F60D81" w:rsidRPr="00DA660A" w:rsidRDefault="00B67812"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.3</w:t>
      </w:r>
      <w:r w:rsidR="00F60D81" w:rsidRPr="00DA660A">
        <w:rPr>
          <w:rFonts w:ascii="Times New Roman" w:eastAsia="Times New Roman" w:hAnsi="Times New Roman" w:cs="Times New Roman"/>
          <w:sz w:val="24"/>
          <w:szCs w:val="24"/>
          <w:lang w:eastAsia="ru-RU"/>
        </w:rPr>
        <w:t>.</w:t>
      </w:r>
      <w:r w:rsidR="00F60D81" w:rsidRPr="00DA660A">
        <w:rPr>
          <w:rFonts w:ascii="Times New Roman" w:eastAsia="Times New Roman" w:hAnsi="Times New Roman" w:cs="Times New Roman"/>
          <w:sz w:val="24"/>
          <w:szCs w:val="24"/>
          <w:lang w:eastAsia="ru-RU"/>
        </w:rPr>
        <w:tab/>
        <w:t xml:space="preserve"> 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предпенсионного возраста (за </w:t>
      </w:r>
      <w:r w:rsidR="00110849" w:rsidRPr="00DA660A">
        <w:rPr>
          <w:rFonts w:ascii="Times New Roman" w:eastAsia="Times New Roman" w:hAnsi="Times New Roman" w:cs="Times New Roman"/>
          <w:sz w:val="24"/>
          <w:szCs w:val="24"/>
          <w:lang w:eastAsia="ru-RU"/>
        </w:rPr>
        <w:t xml:space="preserve">5 лет </w:t>
      </w:r>
      <w:r w:rsidRPr="00DA660A">
        <w:rPr>
          <w:rFonts w:ascii="Times New Roman" w:eastAsia="Times New Roman" w:hAnsi="Times New Roman" w:cs="Times New Roman"/>
          <w:sz w:val="24"/>
          <w:szCs w:val="24"/>
          <w:lang w:eastAsia="ru-RU"/>
        </w:rPr>
        <w:t xml:space="preserve"> до пенсии);</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проработавшие в организации свыше 10 лет;</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награжденные государственными и (или) ведомственными наградами в связи с педагогической деятельностью;</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sidR="00427960" w:rsidRPr="00DA660A">
        <w:rPr>
          <w:rFonts w:ascii="Times New Roman" w:eastAsia="Times New Roman" w:hAnsi="Times New Roman" w:cs="Times New Roman"/>
          <w:sz w:val="24"/>
          <w:szCs w:val="24"/>
          <w:lang w:eastAsia="ru-RU"/>
        </w:rPr>
        <w:t>.</w:t>
      </w:r>
    </w:p>
    <w:p w:rsidR="00427960" w:rsidRPr="00DA660A" w:rsidRDefault="00427960" w:rsidP="00DA660A">
      <w:pPr>
        <w:pStyle w:val="3"/>
        <w:spacing w:line="360" w:lineRule="auto"/>
        <w:jc w:val="left"/>
        <w:rPr>
          <w:sz w:val="24"/>
          <w:szCs w:val="24"/>
        </w:rPr>
      </w:pPr>
      <w:r w:rsidRPr="00DA660A">
        <w:rPr>
          <w:sz w:val="24"/>
          <w:szCs w:val="24"/>
        </w:rPr>
        <w:t>-      - неосвобожденный председатель первичной профсоюзной организации.</w:t>
      </w:r>
    </w:p>
    <w:p w:rsidR="00427960" w:rsidRPr="00DA660A" w:rsidRDefault="00427960" w:rsidP="00DA660A">
      <w:pPr>
        <w:spacing w:line="360" w:lineRule="auto"/>
        <w:ind w:firstLine="709"/>
        <w:rPr>
          <w:rFonts w:ascii="Times New Roman" w:hAnsi="Times New Roman" w:cs="Times New Roman"/>
          <w:sz w:val="24"/>
          <w:szCs w:val="24"/>
        </w:rPr>
      </w:pPr>
      <w:r w:rsidRPr="00DA660A">
        <w:rPr>
          <w:rFonts w:ascii="Times New Roman" w:hAnsi="Times New Roman" w:cs="Times New Roman"/>
          <w:sz w:val="24"/>
          <w:szCs w:val="24"/>
        </w:rPr>
        <w:t>При сокращении численности или штата не допускать увольнения одновременно двух работников из одной семьи.</w:t>
      </w:r>
    </w:p>
    <w:p w:rsidR="00F60D81" w:rsidRPr="00DA660A" w:rsidRDefault="00B67812"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.4</w:t>
      </w:r>
      <w:r w:rsidR="00F60D81" w:rsidRPr="00DA660A">
        <w:rPr>
          <w:rFonts w:ascii="Times New Roman" w:eastAsia="Times New Roman" w:hAnsi="Times New Roman" w:cs="Times New Roman"/>
          <w:sz w:val="24"/>
          <w:szCs w:val="24"/>
          <w:lang w:eastAsia="ru-RU"/>
        </w:rPr>
        <w:t>.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F60D81" w:rsidRPr="00DA660A" w:rsidRDefault="00B67812"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.5</w:t>
      </w:r>
      <w:r w:rsidR="00F60D81" w:rsidRPr="00DA660A">
        <w:rPr>
          <w:rFonts w:ascii="Times New Roman" w:eastAsia="Times New Roman" w:hAnsi="Times New Roman" w:cs="Times New Roman"/>
          <w:sz w:val="24"/>
          <w:szCs w:val="24"/>
          <w:lang w:eastAsia="ru-RU"/>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F60D81" w:rsidRPr="00DA660A" w:rsidRDefault="00B67812" w:rsidP="00DA660A">
      <w:pPr>
        <w:tabs>
          <w:tab w:val="left" w:pos="1620"/>
        </w:tabs>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.6.</w:t>
      </w:r>
      <w:r w:rsidR="00F60D81" w:rsidRPr="00DA660A">
        <w:rPr>
          <w:rFonts w:ascii="Times New Roman" w:eastAsia="Times New Roman" w:hAnsi="Times New Roman" w:cs="Times New Roman"/>
          <w:sz w:val="24"/>
          <w:szCs w:val="24"/>
          <w:lang w:eastAsia="ru-RU"/>
        </w:rPr>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МКДОУ д/с комбинированного вида № 19 .</w:t>
      </w:r>
    </w:p>
    <w:p w:rsidR="00F60D81" w:rsidRPr="00DA660A" w:rsidRDefault="00B67812" w:rsidP="00DA660A">
      <w:pPr>
        <w:tabs>
          <w:tab w:val="left" w:pos="1620"/>
        </w:tabs>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.7</w:t>
      </w:r>
      <w:r w:rsidR="00F60D81" w:rsidRPr="00DA660A">
        <w:rPr>
          <w:rFonts w:ascii="Times New Roman" w:eastAsia="Times New Roman" w:hAnsi="Times New Roman" w:cs="Times New Roman"/>
          <w:sz w:val="24"/>
          <w:szCs w:val="24"/>
          <w:lang w:eastAsia="ru-RU"/>
        </w:rPr>
        <w:t xml:space="preserve">.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w:t>
      </w:r>
      <w:smartTag w:uri="urn:schemas-microsoft-com:office:smarttags" w:element="metricconverter">
        <w:smartTagPr>
          <w:attr w:name="ProductID" w:val="2012 г"/>
        </w:smartTagPr>
        <w:r w:rsidR="00F60D81" w:rsidRPr="00DA660A">
          <w:rPr>
            <w:rFonts w:ascii="Times New Roman" w:eastAsia="Times New Roman" w:hAnsi="Times New Roman" w:cs="Times New Roman"/>
            <w:sz w:val="24"/>
            <w:szCs w:val="24"/>
            <w:lang w:eastAsia="ru-RU"/>
          </w:rPr>
          <w:t>2012 г</w:t>
        </w:r>
      </w:smartTag>
      <w:r w:rsidR="00F60D81" w:rsidRPr="00DA660A">
        <w:rPr>
          <w:rFonts w:ascii="Times New Roman" w:eastAsia="Times New Roman" w:hAnsi="Times New Roman" w:cs="Times New Roman"/>
          <w:sz w:val="24"/>
          <w:szCs w:val="24"/>
          <w:lang w:eastAsia="ru-RU"/>
        </w:rPr>
        <w:t>. № 273-ФЗ «Об образовании в Российской Федерации», статьи 196 и 197 ТК РФ).</w:t>
      </w:r>
    </w:p>
    <w:p w:rsidR="00F60D81" w:rsidRPr="00DA660A" w:rsidRDefault="00B67812" w:rsidP="00DA660A">
      <w:pPr>
        <w:tabs>
          <w:tab w:val="left" w:pos="1620"/>
        </w:tabs>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lastRenderedPageBreak/>
        <w:t>2.3</w:t>
      </w:r>
      <w:r w:rsidR="00723B37" w:rsidRPr="00DA660A">
        <w:rPr>
          <w:rFonts w:ascii="Times New Roman" w:eastAsia="Times New Roman" w:hAnsi="Times New Roman" w:cs="Times New Roman"/>
          <w:sz w:val="24"/>
          <w:szCs w:val="24"/>
          <w:lang w:eastAsia="ru-RU"/>
        </w:rPr>
        <w:t>.8</w:t>
      </w:r>
      <w:r w:rsidR="00F60D81" w:rsidRPr="00DA660A">
        <w:rPr>
          <w:rFonts w:ascii="Times New Roman" w:eastAsia="Times New Roman" w:hAnsi="Times New Roman" w:cs="Times New Roman"/>
          <w:sz w:val="24"/>
          <w:szCs w:val="24"/>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F60D81" w:rsidRPr="00DA660A" w:rsidRDefault="00B67812" w:rsidP="00DA660A">
      <w:pPr>
        <w:shd w:val="clear" w:color="auto" w:fill="FFFFFF"/>
        <w:tabs>
          <w:tab w:val="left" w:pos="1464"/>
        </w:tabs>
        <w:suppressAutoHyphens/>
        <w:autoSpaceDE w:val="0"/>
        <w:spacing w:after="0" w:line="360" w:lineRule="auto"/>
        <w:rPr>
          <w:rFonts w:ascii="Times New Roman" w:eastAsia="Times New Roman" w:hAnsi="Times New Roman" w:cs="Times New Roman"/>
          <w:iCs/>
          <w:kern w:val="1"/>
          <w:sz w:val="24"/>
          <w:szCs w:val="24"/>
          <w:lang w:eastAsia="ar-SA"/>
        </w:rPr>
      </w:pPr>
      <w:r w:rsidRPr="00DA660A">
        <w:rPr>
          <w:rFonts w:ascii="Times New Roman" w:eastAsia="Times New Roman" w:hAnsi="Times New Roman" w:cs="Times New Roman"/>
          <w:kern w:val="1"/>
          <w:sz w:val="24"/>
          <w:szCs w:val="24"/>
          <w:lang w:eastAsia="ar-SA"/>
        </w:rPr>
        <w:t>2.3</w:t>
      </w:r>
      <w:r w:rsidR="00723B37" w:rsidRPr="00DA660A">
        <w:rPr>
          <w:rFonts w:ascii="Times New Roman" w:eastAsia="Times New Roman" w:hAnsi="Times New Roman" w:cs="Times New Roman"/>
          <w:kern w:val="1"/>
          <w:sz w:val="24"/>
          <w:szCs w:val="24"/>
          <w:lang w:eastAsia="ar-SA"/>
        </w:rPr>
        <w:t>.9</w:t>
      </w:r>
      <w:r w:rsidR="00F60D81" w:rsidRPr="00DA660A">
        <w:rPr>
          <w:rFonts w:ascii="Times New Roman" w:eastAsia="Times New Roman" w:hAnsi="Times New Roman" w:cs="Times New Roman"/>
          <w:kern w:val="1"/>
          <w:sz w:val="24"/>
          <w:szCs w:val="24"/>
          <w:lang w:eastAsia="ar-SA"/>
        </w:rPr>
        <w:t>.Предоставлять работникам, уже имеющим профессиональное образование  соответствующего уровня и направляемым работодателем для получения образования, дополнительные отпуска с сохранением среднего заработка путем заключения в письменной форме дополнительного соглашения к трудовому договору</w:t>
      </w:r>
    </w:p>
    <w:p w:rsidR="00F60D81" w:rsidRPr="00DA660A" w:rsidRDefault="00B67812" w:rsidP="00DA660A">
      <w:pPr>
        <w:tabs>
          <w:tab w:val="left" w:pos="1620"/>
        </w:tabs>
        <w:spacing w:after="0" w:line="360" w:lineRule="auto"/>
        <w:rPr>
          <w:rFonts w:ascii="Times New Roman" w:eastAsia="Arial Unicode MS" w:hAnsi="Times New Roman" w:cs="Times New Roman"/>
          <w:kern w:val="1"/>
          <w:sz w:val="24"/>
          <w:szCs w:val="24"/>
        </w:rPr>
      </w:pPr>
      <w:r w:rsidRPr="00DA660A">
        <w:rPr>
          <w:rFonts w:ascii="Times New Roman" w:eastAsia="Arial Unicode MS" w:hAnsi="Times New Roman" w:cs="Times New Roman"/>
          <w:sz w:val="24"/>
          <w:szCs w:val="24"/>
        </w:rPr>
        <w:t>2.3</w:t>
      </w:r>
      <w:r w:rsidR="00723B37" w:rsidRPr="00DA660A">
        <w:rPr>
          <w:rFonts w:ascii="Times New Roman" w:eastAsia="Arial Unicode MS" w:hAnsi="Times New Roman" w:cs="Times New Roman"/>
          <w:sz w:val="24"/>
          <w:szCs w:val="24"/>
        </w:rPr>
        <w:t>.10</w:t>
      </w:r>
      <w:r w:rsidR="00F60D81" w:rsidRPr="00DA660A">
        <w:rPr>
          <w:rFonts w:ascii="Times New Roman" w:eastAsia="Arial Unicode MS" w:hAnsi="Times New Roman" w:cs="Times New Roman"/>
          <w:sz w:val="24"/>
          <w:szCs w:val="24"/>
        </w:rPr>
        <w:t>.</w:t>
      </w:r>
      <w:r w:rsidR="00F60D81" w:rsidRPr="00DA660A">
        <w:rPr>
          <w:rFonts w:ascii="Times New Roman" w:eastAsia="Times New Roman" w:hAnsi="Times New Roman" w:cs="Times New Roman"/>
          <w:sz w:val="24"/>
          <w:szCs w:val="24"/>
          <w:lang w:eastAsia="ru-RU"/>
        </w:rPr>
        <w:t>Предоставлять работнику, направляемому работодателем или поступившему самостоятельно на обучение по имеющим государственную аккредитацию программам бакалавриата, программам специалиста или программам магистратуры  дополнительные отпуска с сохранением среднего заработка в соответствии со ст.173 ТК РФ</w:t>
      </w:r>
    </w:p>
    <w:p w:rsidR="00F60D81" w:rsidRPr="00DA660A" w:rsidRDefault="00B67812" w:rsidP="00DA660A">
      <w:pPr>
        <w:shd w:val="clear" w:color="auto" w:fill="FFFFFF"/>
        <w:tabs>
          <w:tab w:val="left" w:pos="709"/>
        </w:tabs>
        <w:suppressAutoHyphens/>
        <w:autoSpaceDE w:val="0"/>
        <w:spacing w:after="0" w:line="360" w:lineRule="auto"/>
        <w:rPr>
          <w:rFonts w:ascii="Times New Roman" w:eastAsia="Arial Unicode MS" w:hAnsi="Times New Roman" w:cs="Times New Roman"/>
          <w:kern w:val="1"/>
          <w:sz w:val="24"/>
          <w:szCs w:val="24"/>
        </w:rPr>
      </w:pPr>
      <w:r w:rsidRPr="00DA660A">
        <w:rPr>
          <w:rFonts w:ascii="Times New Roman" w:eastAsia="Arial Unicode MS" w:hAnsi="Times New Roman" w:cs="Times New Roman"/>
          <w:sz w:val="24"/>
          <w:szCs w:val="24"/>
        </w:rPr>
        <w:t>2.3</w:t>
      </w:r>
      <w:r w:rsidR="00723B37" w:rsidRPr="00DA660A">
        <w:rPr>
          <w:rFonts w:ascii="Times New Roman" w:eastAsia="Arial Unicode MS" w:hAnsi="Times New Roman" w:cs="Times New Roman"/>
          <w:sz w:val="24"/>
          <w:szCs w:val="24"/>
        </w:rPr>
        <w:t>.11</w:t>
      </w:r>
      <w:r w:rsidR="00F60D81" w:rsidRPr="00DA660A">
        <w:rPr>
          <w:rFonts w:ascii="Times New Roman" w:eastAsia="Arial Unicode MS" w:hAnsi="Times New Roman" w:cs="Times New Roman"/>
          <w:sz w:val="24"/>
          <w:szCs w:val="24"/>
        </w:rPr>
        <w:t>. Содействовать</w:t>
      </w:r>
      <w:r w:rsidR="00F60D81" w:rsidRPr="00DA660A">
        <w:rPr>
          <w:rFonts w:ascii="Times New Roman" w:eastAsia="Arial Unicode MS" w:hAnsi="Times New Roman" w:cs="Times New Roman"/>
          <w:kern w:val="1"/>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w:t>
      </w:r>
      <w:r w:rsidR="00110849" w:rsidRPr="00DA660A">
        <w:rPr>
          <w:rFonts w:ascii="Times New Roman" w:eastAsia="Arial Unicode MS" w:hAnsi="Times New Roman" w:cs="Times New Roman"/>
          <w:kern w:val="1"/>
          <w:sz w:val="24"/>
          <w:szCs w:val="24"/>
        </w:rPr>
        <w:t>ни</w:t>
      </w:r>
      <w:r w:rsidR="00F60D81" w:rsidRPr="00DA660A">
        <w:rPr>
          <w:rFonts w:ascii="Times New Roman" w:eastAsia="Arial Unicode MS" w:hAnsi="Times New Roman" w:cs="Times New Roman"/>
          <w:kern w:val="1"/>
          <w:sz w:val="24"/>
          <w:szCs w:val="24"/>
        </w:rPr>
        <w:t>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F60D81" w:rsidRPr="00DA660A" w:rsidRDefault="00B67812" w:rsidP="00DA660A">
      <w:pPr>
        <w:tabs>
          <w:tab w:val="left" w:pos="709"/>
          <w:tab w:val="left" w:pos="1620"/>
        </w:tabs>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.12</w:t>
      </w:r>
      <w:r w:rsidR="00F60D81" w:rsidRPr="00DA660A">
        <w:rPr>
          <w:rFonts w:ascii="Times New Roman" w:eastAsia="Times New Roman" w:hAnsi="Times New Roman" w:cs="Times New Roman"/>
          <w:sz w:val="24"/>
          <w:szCs w:val="24"/>
          <w:lang w:eastAsia="ru-RU"/>
        </w:rPr>
        <w:t>. Рассматривать все вопросы, связанные с изменением структуры  МКДОУ д/с комбинированного вида № 19, ее реорганизацией с участием выборного органа первичной профсоюзной организации.</w:t>
      </w:r>
    </w:p>
    <w:p w:rsidR="00F60D81" w:rsidRPr="00DA660A" w:rsidRDefault="00B67812"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.13</w:t>
      </w:r>
      <w:r w:rsidR="00F60D81" w:rsidRPr="00DA660A">
        <w:rPr>
          <w:rFonts w:ascii="Times New Roman" w:eastAsia="Times New Roman" w:hAnsi="Times New Roman" w:cs="Times New Roman"/>
          <w:sz w:val="24"/>
          <w:szCs w:val="24"/>
          <w:lang w:eastAsia="ru-RU"/>
        </w:rPr>
        <w:t>.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F60D81" w:rsidRPr="00DA660A" w:rsidRDefault="00B67812"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.14</w:t>
      </w:r>
      <w:r w:rsidR="00F60D81" w:rsidRPr="00DA660A">
        <w:rPr>
          <w:rFonts w:ascii="Times New Roman" w:eastAsia="Times New Roman" w:hAnsi="Times New Roman" w:cs="Times New Roman"/>
          <w:sz w:val="24"/>
          <w:szCs w:val="24"/>
          <w:lang w:eastAsia="ru-RU"/>
        </w:rPr>
        <w:t>. Уведомлять  профсоюзную организацию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повлечь массовое высвобождение, не позднее чем за три месяца (ст.82 ТК РФ).</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Уведомление должно содержать проекты приказов о сокращении численности или штатов, </w:t>
      </w:r>
      <w:r w:rsidRPr="00DA660A">
        <w:rPr>
          <w:rFonts w:ascii="Times New Roman" w:eastAsia="Times New Roman" w:hAnsi="Times New Roman" w:cs="Times New Roman"/>
          <w:sz w:val="24"/>
          <w:szCs w:val="24"/>
          <w:lang w:eastAsia="ru-RU"/>
        </w:rPr>
        <w:lastRenderedPageBreak/>
        <w:t>список сокращаемых должностей и работников, перечень вакансий, предполагаемые варианты трудоустройства.</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В случае массового высвобождения работников уведомление должно содержать социально-экономическое обоснование.</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b/>
          <w:sz w:val="24"/>
          <w:szCs w:val="24"/>
          <w:lang w:eastAsia="ru-RU"/>
        </w:rPr>
        <w:t xml:space="preserve"> -</w:t>
      </w:r>
      <w:r w:rsidRPr="00DA660A">
        <w:rPr>
          <w:rFonts w:ascii="Times New Roman" w:eastAsia="Times New Roman" w:hAnsi="Times New Roman" w:cs="Times New Roman"/>
          <w:sz w:val="24"/>
          <w:szCs w:val="24"/>
          <w:lang w:eastAsia="ru-RU"/>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w:t>
      </w:r>
      <w:r w:rsidR="00C20BF1" w:rsidRPr="00DA660A">
        <w:rPr>
          <w:rFonts w:ascii="Times New Roman" w:eastAsia="Times New Roman" w:hAnsi="Times New Roman" w:cs="Times New Roman"/>
          <w:sz w:val="24"/>
          <w:szCs w:val="24"/>
          <w:lang w:eastAsia="ru-RU"/>
        </w:rPr>
        <w:t>вакансий;</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b/>
          <w:sz w:val="24"/>
          <w:szCs w:val="24"/>
          <w:lang w:eastAsia="ru-RU"/>
        </w:rPr>
        <w:t xml:space="preserve"> - </w:t>
      </w:r>
      <w:r w:rsidRPr="00DA660A">
        <w:rPr>
          <w:rFonts w:ascii="Times New Roman" w:eastAsia="Times New Roman" w:hAnsi="Times New Roman" w:cs="Times New Roman"/>
          <w:sz w:val="24"/>
          <w:szCs w:val="24"/>
          <w:lang w:eastAsia="ru-RU"/>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 работников</w:t>
      </w:r>
      <w:r w:rsidR="00C20BF1" w:rsidRPr="00DA660A">
        <w:rPr>
          <w:rFonts w:ascii="Times New Roman" w:eastAsia="Times New Roman" w:hAnsi="Times New Roman" w:cs="Times New Roman"/>
          <w:sz w:val="24"/>
          <w:szCs w:val="24"/>
          <w:lang w:eastAsia="ru-RU"/>
        </w:rPr>
        <w:t>.</w:t>
      </w:r>
    </w:p>
    <w:p w:rsidR="00F60D81" w:rsidRPr="00DA660A" w:rsidRDefault="00B67812"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2.3</w:t>
      </w:r>
      <w:r w:rsidR="00723B37" w:rsidRPr="00DA660A">
        <w:rPr>
          <w:rFonts w:ascii="Times New Roman" w:eastAsia="Times New Roman" w:hAnsi="Times New Roman" w:cs="Times New Roman"/>
          <w:sz w:val="24"/>
          <w:szCs w:val="24"/>
          <w:lang w:eastAsia="ru-RU"/>
        </w:rPr>
        <w:t>.15</w:t>
      </w:r>
      <w:r w:rsidR="00F60D81" w:rsidRPr="00DA660A">
        <w:rPr>
          <w:rFonts w:ascii="Times New Roman" w:eastAsia="Times New Roman" w:hAnsi="Times New Roman" w:cs="Times New Roman"/>
          <w:sz w:val="24"/>
          <w:szCs w:val="24"/>
          <w:lang w:eastAsia="ru-RU"/>
        </w:rPr>
        <w:t>.</w:t>
      </w:r>
      <w:r w:rsidR="00F60D81" w:rsidRPr="00DA660A">
        <w:rPr>
          <w:rFonts w:ascii="Times New Roman" w:eastAsia="Times New Roman" w:hAnsi="Times New Roman" w:cs="Times New Roman"/>
          <w:sz w:val="24"/>
          <w:szCs w:val="24"/>
          <w:lang w:eastAsia="ru-RU"/>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F60D81" w:rsidRPr="00DA660A" w:rsidRDefault="00F60D81" w:rsidP="00DA660A">
      <w:pPr>
        <w:spacing w:after="0" w:line="360" w:lineRule="auto"/>
        <w:ind w:firstLine="708"/>
        <w:rPr>
          <w:rFonts w:ascii="Times New Roman" w:eastAsia="Times New Roman" w:hAnsi="Times New Roman" w:cs="Times New Roman"/>
          <w:sz w:val="24"/>
          <w:szCs w:val="24"/>
          <w:lang w:eastAsia="ru-RU"/>
        </w:rPr>
      </w:pPr>
    </w:p>
    <w:p w:rsidR="00F60D81" w:rsidRPr="00DA660A" w:rsidRDefault="00F60D81" w:rsidP="00DA660A">
      <w:pPr>
        <w:spacing w:after="0" w:line="360" w:lineRule="auto"/>
        <w:rPr>
          <w:rFonts w:ascii="Times New Roman" w:eastAsia="Times New Roman" w:hAnsi="Times New Roman" w:cs="Times New Roman"/>
          <w:sz w:val="24"/>
          <w:szCs w:val="24"/>
          <w:lang w:eastAsia="ru-RU"/>
        </w:rPr>
      </w:pP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val="en-US" w:eastAsia="ru-RU"/>
        </w:rPr>
        <w:t>III</w:t>
      </w:r>
      <w:r w:rsidRPr="00DA660A">
        <w:rPr>
          <w:rFonts w:ascii="Times New Roman" w:eastAsia="Times New Roman" w:hAnsi="Times New Roman" w:cs="Times New Roman"/>
          <w:b/>
          <w:bCs/>
          <w:caps/>
          <w:sz w:val="24"/>
          <w:szCs w:val="24"/>
          <w:lang w:eastAsia="ru-RU"/>
        </w:rPr>
        <w:t>. рабочее время и время отдыха</w:t>
      </w:r>
    </w:p>
    <w:p w:rsidR="00F60D81" w:rsidRPr="00DA660A" w:rsidRDefault="00F60D81" w:rsidP="00DA660A">
      <w:pPr>
        <w:spacing w:after="0" w:line="360" w:lineRule="auto"/>
        <w:ind w:left="705"/>
        <w:rPr>
          <w:rFonts w:ascii="Times New Roman" w:eastAsia="Times New Roman" w:hAnsi="Times New Roman" w:cs="Times New Roman"/>
          <w:b/>
          <w:bCs/>
          <w:sz w:val="24"/>
          <w:szCs w:val="24"/>
          <w:lang w:eastAsia="ru-RU"/>
        </w:rPr>
      </w:pP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Pr="00DA660A">
        <w:rPr>
          <w:rFonts w:ascii="Times New Roman" w:eastAsia="Times New Roman" w:hAnsi="Times New Roman" w:cs="Times New Roman"/>
          <w:sz w:val="24"/>
          <w:szCs w:val="24"/>
          <w:lang w:eastAsia="ru-RU"/>
        </w:rPr>
        <w:tab/>
        <w:t>Стороны пришли к соглашению о том, что:</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3.1.</w:t>
      </w:r>
      <w:r w:rsidRPr="00DA660A">
        <w:rPr>
          <w:rFonts w:ascii="Times New Roman" w:eastAsia="Times New Roman" w:hAnsi="Times New Roman" w:cs="Times New Roman"/>
          <w:sz w:val="24"/>
          <w:szCs w:val="24"/>
          <w:lang w:eastAsia="ru-RU"/>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согласованными с выборным органом  профсоюзной организации. </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.2.</w:t>
      </w:r>
      <w:r w:rsidRPr="00DA660A">
        <w:rPr>
          <w:rFonts w:ascii="Times New Roman" w:eastAsia="Times New Roman" w:hAnsi="Times New Roman" w:cs="Times New Roman"/>
          <w:sz w:val="24"/>
          <w:szCs w:val="24"/>
          <w:lang w:eastAsia="ru-RU"/>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МКДОУ д/с комбинированного вида №19  устанавливается нормальная продолжительность рабочего времени, которая не может превышать 40 часов в неделю.</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.3.</w:t>
      </w:r>
      <w:r w:rsidRPr="00DA660A">
        <w:rPr>
          <w:rFonts w:ascii="Times New Roman" w:eastAsia="Times New Roman" w:hAnsi="Times New Roman" w:cs="Times New Roman"/>
          <w:sz w:val="24"/>
          <w:szCs w:val="24"/>
          <w:lang w:eastAsia="ru-RU"/>
        </w:rPr>
        <w:tab/>
        <w:t xml:space="preserve">Для педагогических работников  МКДОУ д/с  комбинированного вида №19 устанавливается сокращенная продолжительность рабочего времени – не более 36 часов в </w:t>
      </w:r>
      <w:r w:rsidRPr="00DA660A">
        <w:rPr>
          <w:rFonts w:ascii="Times New Roman" w:eastAsia="Times New Roman" w:hAnsi="Times New Roman" w:cs="Times New Roman"/>
          <w:sz w:val="24"/>
          <w:szCs w:val="24"/>
          <w:lang w:eastAsia="ru-RU"/>
        </w:rPr>
        <w:lastRenderedPageBreak/>
        <w:t>неделю в группах общеразвивающей направленности, не более 25 часов в неделю в группе компенсирующей направленности.</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педагогических работников с учетом особенностей их труда </w:t>
      </w:r>
      <w:hyperlink r:id="rId7" w:history="1">
        <w:r w:rsidRPr="00DA660A">
          <w:rPr>
            <w:rFonts w:ascii="Times New Roman" w:eastAsia="Times New Roman" w:hAnsi="Times New Roman" w:cs="Times New Roman"/>
            <w:sz w:val="24"/>
            <w:szCs w:val="24"/>
            <w:lang w:eastAsia="ru-RU"/>
          </w:rPr>
          <w:t>продолжительность</w:t>
        </w:r>
      </w:hyperlink>
      <w:r w:rsidRPr="00DA660A">
        <w:rPr>
          <w:rFonts w:ascii="Times New Roman" w:eastAsia="Times New Roman" w:hAnsi="Times New Roman" w:cs="Times New Roman"/>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F60D81" w:rsidRPr="00DA660A" w:rsidRDefault="00F60D81" w:rsidP="00DA660A">
      <w:pPr>
        <w:spacing w:after="0" w:line="360" w:lineRule="auto"/>
        <w:rPr>
          <w:rFonts w:ascii="Times New Roman" w:eastAsia="MS Mincho"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 xml:space="preserve">.4. В  МКДОУ д/с  комбинированного вида №19 </w:t>
      </w:r>
      <w:r w:rsidRPr="00DA660A">
        <w:rPr>
          <w:rFonts w:ascii="Times New Roman" w:eastAsia="MS Mincho" w:hAnsi="Times New Roman" w:cs="Times New Roman"/>
          <w:sz w:val="24"/>
          <w:szCs w:val="24"/>
          <w:lang w:eastAsia="ru-RU"/>
        </w:rPr>
        <w:t xml:space="preserve">нагрузка на новый учебный год устанавливается  заведующим </w:t>
      </w:r>
      <w:r w:rsidRPr="00DA660A">
        <w:rPr>
          <w:rFonts w:ascii="Times New Roman" w:eastAsia="Times New Roman" w:hAnsi="Times New Roman" w:cs="Times New Roman"/>
          <w:sz w:val="24"/>
          <w:szCs w:val="24"/>
          <w:lang w:eastAsia="ru-RU"/>
        </w:rPr>
        <w:t>МКДОУ д/с  комбинированного вида № 19</w:t>
      </w:r>
      <w:r w:rsidRPr="00DA660A">
        <w:rPr>
          <w:rFonts w:ascii="Times New Roman" w:eastAsia="MS Mincho" w:hAnsi="Times New Roman" w:cs="Times New Roman"/>
          <w:sz w:val="24"/>
          <w:szCs w:val="24"/>
          <w:lang w:eastAsia="ru-RU"/>
        </w:rPr>
        <w:t xml:space="preserve"> по согласованию с выборным органом профсоюзной организации.</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Заведующий  должен ознакомить педагогических работников под роспись с предполагаемой нагрузкой на новый учебный год в письменном виде до начала ежегодного оплачиваемого отпуска. </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5. Изменение условий трудового договора, за исключением изменения трудовой функции педагогического работника  МКДОУ д/с  комбинированного вида № 19, осуществлять только в случаях, когда по причинам, связанным с изменением организационных или технологических условий труда.</w:t>
      </w:r>
    </w:p>
    <w:p w:rsidR="00F60D81" w:rsidRPr="00DA660A" w:rsidRDefault="00F60D81" w:rsidP="00DA660A">
      <w:pPr>
        <w:spacing w:after="0" w:line="360" w:lineRule="auto"/>
        <w:rPr>
          <w:rFonts w:ascii="Times New Roman" w:eastAsia="Times New Roman" w:hAnsi="Times New Roman" w:cs="Times New Roman"/>
          <w:sz w:val="24"/>
          <w:szCs w:val="24"/>
        </w:rPr>
      </w:pPr>
      <w:r w:rsidRPr="00DA660A">
        <w:rPr>
          <w:rFonts w:ascii="Times New Roman" w:eastAsia="Times New Roman" w:hAnsi="Times New Roman" w:cs="Times New Roman"/>
          <w:iCs/>
          <w:sz w:val="24"/>
          <w:szCs w:val="24"/>
        </w:rPr>
        <w:t>3.</w:t>
      </w:r>
      <w:r w:rsidR="00723B37" w:rsidRPr="00DA660A">
        <w:rPr>
          <w:rFonts w:ascii="Times New Roman" w:eastAsia="Times New Roman" w:hAnsi="Times New Roman" w:cs="Times New Roman"/>
          <w:iCs/>
          <w:sz w:val="24"/>
          <w:szCs w:val="24"/>
        </w:rPr>
        <w:t>1.</w:t>
      </w:r>
      <w:r w:rsidRPr="00DA660A">
        <w:rPr>
          <w:rFonts w:ascii="Times New Roman" w:eastAsia="Times New Roman" w:hAnsi="Times New Roman" w:cs="Times New Roman"/>
          <w:iCs/>
          <w:sz w:val="24"/>
          <w:szCs w:val="24"/>
        </w:rPr>
        <w:t>6. Н</w:t>
      </w:r>
      <w:r w:rsidRPr="00DA660A">
        <w:rPr>
          <w:rFonts w:ascii="Times New Roman" w:eastAsia="Times New Roman" w:hAnsi="Times New Roman" w:cs="Times New Roman"/>
          <w:sz w:val="24"/>
          <w:szCs w:val="24"/>
        </w:rPr>
        <w:t>агрузка педагогическим работникам, находящимся к началу учебного года в отпусках в связи с рождением ребенка,  по  уходу за ребенком до достижения им возраста  полутора лет,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60D81" w:rsidRPr="00DA660A" w:rsidRDefault="00F60D81" w:rsidP="00DA660A">
      <w:pPr>
        <w:spacing w:after="0" w:line="360" w:lineRule="auto"/>
        <w:rPr>
          <w:rFonts w:ascii="Times New Roman" w:eastAsia="Times New Roman" w:hAnsi="Times New Roman" w:cs="Times New Roman"/>
          <w:sz w:val="24"/>
          <w:szCs w:val="24"/>
        </w:rPr>
      </w:pPr>
      <w:r w:rsidRPr="00DA660A">
        <w:rPr>
          <w:rFonts w:ascii="Times New Roman" w:eastAsia="Times New Roman" w:hAnsi="Times New Roman" w:cs="Times New Roman"/>
          <w:sz w:val="24"/>
          <w:szCs w:val="24"/>
        </w:rPr>
        <w:t>3.</w:t>
      </w:r>
      <w:r w:rsidR="00723B37" w:rsidRPr="00DA660A">
        <w:rPr>
          <w:rFonts w:ascii="Times New Roman" w:eastAsia="Times New Roman" w:hAnsi="Times New Roman" w:cs="Times New Roman"/>
          <w:sz w:val="24"/>
          <w:szCs w:val="24"/>
        </w:rPr>
        <w:t>1.</w:t>
      </w:r>
      <w:r w:rsidRPr="00DA660A">
        <w:rPr>
          <w:rFonts w:ascii="Times New Roman" w:eastAsia="Times New Roman" w:hAnsi="Times New Roman" w:cs="Times New Roman"/>
          <w:sz w:val="24"/>
          <w:szCs w:val="24"/>
        </w:rPr>
        <w:t>7.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DA660A">
        <w:rPr>
          <w:rFonts w:ascii="Times New Roman" w:eastAsia="Times New Roman" w:hAnsi="Times New Roman" w:cs="Times New Roman"/>
          <w:color w:val="0070C0"/>
          <w:sz w:val="24"/>
          <w:szCs w:val="24"/>
        </w:rPr>
        <w:t>.</w:t>
      </w:r>
    </w:p>
    <w:p w:rsidR="008F663E" w:rsidRPr="00DA660A" w:rsidRDefault="00F60D81" w:rsidP="00DA660A">
      <w:pPr>
        <w:pStyle w:val="3"/>
        <w:spacing w:line="360" w:lineRule="auto"/>
        <w:jc w:val="left"/>
        <w:rPr>
          <w:sz w:val="24"/>
          <w:szCs w:val="24"/>
        </w:rPr>
      </w:pPr>
      <w:r w:rsidRPr="00DA660A">
        <w:rPr>
          <w:sz w:val="24"/>
          <w:szCs w:val="24"/>
        </w:rPr>
        <w:t>3.</w:t>
      </w:r>
      <w:r w:rsidR="00723B37" w:rsidRPr="00DA660A">
        <w:rPr>
          <w:sz w:val="24"/>
          <w:szCs w:val="24"/>
        </w:rPr>
        <w:t>1.</w:t>
      </w:r>
      <w:r w:rsidRPr="00DA660A">
        <w:rPr>
          <w:sz w:val="24"/>
          <w:szCs w:val="24"/>
        </w:rPr>
        <w:t xml:space="preserve">8. Продолжительность рабочей недели </w:t>
      </w:r>
      <w:r w:rsidRPr="00DA660A">
        <w:rPr>
          <w:i/>
          <w:sz w:val="24"/>
          <w:szCs w:val="24"/>
        </w:rPr>
        <w:t xml:space="preserve">– </w:t>
      </w:r>
      <w:r w:rsidRPr="00DA660A">
        <w:rPr>
          <w:sz w:val="24"/>
          <w:szCs w:val="24"/>
        </w:rPr>
        <w:t>пять дней,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r w:rsidR="008F663E" w:rsidRPr="00DA660A">
        <w:rPr>
          <w:sz w:val="24"/>
          <w:szCs w:val="24"/>
        </w:rPr>
        <w:t xml:space="preserve"> Сторожам  устанавливается рабочая неделя в режиме </w:t>
      </w:r>
      <w:r w:rsidR="008F663E" w:rsidRPr="00DA660A">
        <w:rPr>
          <w:sz w:val="24"/>
          <w:szCs w:val="24"/>
        </w:rPr>
        <w:lastRenderedPageBreak/>
        <w:t>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профсоюзной организации.</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10.</w:t>
      </w:r>
      <w:r w:rsidRPr="00DA660A">
        <w:rPr>
          <w:rFonts w:ascii="Times New Roman" w:eastAsia="Times New Roman" w:hAnsi="Times New Roman" w:cs="Times New Roman"/>
          <w:sz w:val="24"/>
          <w:szCs w:val="24"/>
          <w:lang w:eastAsia="ru-RU"/>
        </w:rPr>
        <w:tab/>
        <w:t xml:space="preserve">Работодатель обязан согласовывать с выборным органом профсоюзной организации перечень должностей работников с ненормированным рабочим днем. </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11.</w:t>
      </w:r>
      <w:r w:rsidRPr="00DA660A">
        <w:rPr>
          <w:rFonts w:ascii="Times New Roman" w:eastAsia="Times New Roman" w:hAnsi="Times New Roman" w:cs="Times New Roman"/>
          <w:sz w:val="24"/>
          <w:szCs w:val="24"/>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МКДОУ №19 .</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Без согласия работников допускается привлечение их к работе в случаях, определенных частью третьей статьи 113 ТК РФ.</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профсоюзной организации.</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F60D81" w:rsidRPr="00DA660A" w:rsidRDefault="00F60D81" w:rsidP="00DA660A">
      <w:pPr>
        <w:spacing w:after="0" w:line="360" w:lineRule="auto"/>
        <w:rPr>
          <w:rFonts w:ascii="Times New Roman" w:eastAsia="Times New Roman" w:hAnsi="Times New Roman" w:cs="Times New Roman"/>
          <w:spacing w:val="-6"/>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 xml:space="preserve">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DA660A">
        <w:rPr>
          <w:rFonts w:ascii="Times New Roman" w:eastAsia="Times New Roman" w:hAnsi="Times New Roman" w:cs="Times New Roman"/>
          <w:spacing w:val="-6"/>
          <w:sz w:val="24"/>
          <w:szCs w:val="24"/>
          <w:lang w:eastAsia="ru-RU"/>
        </w:rPr>
        <w:t>письменного согласия работника, с дополнительной оплатой и с соблюдением статей 60, 97 и 99 ТК РФ.</w:t>
      </w:r>
    </w:p>
    <w:p w:rsidR="00F60D81" w:rsidRPr="00DA660A" w:rsidRDefault="00F60D81" w:rsidP="00DA660A">
      <w:pPr>
        <w:spacing w:after="0" w:line="360" w:lineRule="auto"/>
        <w:rPr>
          <w:rFonts w:ascii="Times New Roman" w:eastAsia="Times New Roman" w:hAnsi="Times New Roman" w:cs="Times New Roman"/>
          <w:spacing w:val="-6"/>
          <w:sz w:val="24"/>
          <w:szCs w:val="24"/>
          <w:lang w:eastAsia="ru-RU"/>
        </w:rPr>
      </w:pPr>
      <w:r w:rsidRPr="00DA660A">
        <w:rPr>
          <w:rFonts w:ascii="Times New Roman" w:eastAsia="Times New Roman" w:hAnsi="Times New Roman" w:cs="Times New Roman"/>
          <w:spacing w:val="-6"/>
          <w:sz w:val="24"/>
          <w:szCs w:val="24"/>
          <w:lang w:eastAsia="ru-RU"/>
        </w:rPr>
        <w:t>3.</w:t>
      </w:r>
      <w:r w:rsidR="00723B37" w:rsidRPr="00DA660A">
        <w:rPr>
          <w:rFonts w:ascii="Times New Roman" w:eastAsia="Times New Roman" w:hAnsi="Times New Roman" w:cs="Times New Roman"/>
          <w:spacing w:val="-6"/>
          <w:sz w:val="24"/>
          <w:szCs w:val="24"/>
          <w:lang w:eastAsia="ru-RU"/>
        </w:rPr>
        <w:t>1.</w:t>
      </w:r>
      <w:r w:rsidRPr="00DA660A">
        <w:rPr>
          <w:rFonts w:ascii="Times New Roman" w:eastAsia="Times New Roman" w:hAnsi="Times New Roman" w:cs="Times New Roman"/>
          <w:spacing w:val="-6"/>
          <w:sz w:val="24"/>
          <w:szCs w:val="24"/>
          <w:lang w:eastAsia="ru-RU"/>
        </w:rPr>
        <w:t>13.</w:t>
      </w:r>
      <w:r w:rsidRPr="00DA660A">
        <w:rPr>
          <w:rFonts w:ascii="Times New Roman" w:eastAsia="Times New Roman" w:hAnsi="Times New Roman" w:cs="Times New Roman"/>
          <w:spacing w:val="-6"/>
          <w:sz w:val="24"/>
          <w:szCs w:val="24"/>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F663E" w:rsidRPr="00DA660A" w:rsidRDefault="00F60D81" w:rsidP="00DA660A">
      <w:pPr>
        <w:spacing w:line="360" w:lineRule="auto"/>
        <w:ind w:left="11" w:hanging="11"/>
        <w:rPr>
          <w:rFonts w:ascii="Times New Roman" w:hAnsi="Times New Roman" w:cs="Times New Roman"/>
          <w:sz w:val="24"/>
          <w:szCs w:val="24"/>
        </w:rPr>
      </w:pPr>
      <w:r w:rsidRPr="00DA660A">
        <w:rPr>
          <w:rFonts w:ascii="Times New Roman" w:eastAsia="Times New Roman" w:hAnsi="Times New Roman" w:cs="Times New Roman"/>
          <w:spacing w:val="-6"/>
          <w:sz w:val="24"/>
          <w:szCs w:val="24"/>
          <w:lang w:eastAsia="ru-RU"/>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r w:rsidR="008F663E" w:rsidRPr="00DA660A">
        <w:rPr>
          <w:rFonts w:ascii="Times New Roman" w:hAnsi="Times New Roman" w:cs="Times New Roman"/>
          <w:sz w:val="24"/>
          <w:szCs w:val="24"/>
        </w:rPr>
        <w:t xml:space="preserve"> Время для отдыха и приема пищи сторожей, поваров  включается в рабочее время.</w:t>
      </w:r>
    </w:p>
    <w:p w:rsidR="00F60D81" w:rsidRPr="00DA660A" w:rsidRDefault="00F60D81" w:rsidP="00DA660A">
      <w:pPr>
        <w:spacing w:after="0" w:line="360" w:lineRule="auto"/>
        <w:rPr>
          <w:rFonts w:ascii="Times New Roman" w:eastAsia="Times New Roman" w:hAnsi="Times New Roman" w:cs="Times New Roman"/>
          <w:spacing w:val="-6"/>
          <w:sz w:val="24"/>
          <w:szCs w:val="24"/>
          <w:u w:val="single"/>
          <w:lang w:eastAsia="ru-RU"/>
        </w:rPr>
      </w:pP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pacing w:val="-6"/>
          <w:sz w:val="24"/>
          <w:szCs w:val="24"/>
          <w:lang w:eastAsia="ru-RU"/>
        </w:rPr>
        <w:t>3.</w:t>
      </w:r>
      <w:r w:rsidR="00723B37" w:rsidRPr="00DA660A">
        <w:rPr>
          <w:rFonts w:ascii="Times New Roman" w:eastAsia="Times New Roman" w:hAnsi="Times New Roman" w:cs="Times New Roman"/>
          <w:spacing w:val="-6"/>
          <w:sz w:val="24"/>
          <w:szCs w:val="24"/>
          <w:lang w:eastAsia="ru-RU"/>
        </w:rPr>
        <w:t>1.</w:t>
      </w:r>
      <w:r w:rsidRPr="00DA660A">
        <w:rPr>
          <w:rFonts w:ascii="Times New Roman" w:eastAsia="Times New Roman" w:hAnsi="Times New Roman" w:cs="Times New Roman"/>
          <w:spacing w:val="-6"/>
          <w:sz w:val="24"/>
          <w:szCs w:val="24"/>
          <w:lang w:eastAsia="ru-RU"/>
        </w:rPr>
        <w:t>14.</w:t>
      </w:r>
      <w:r w:rsidRPr="00DA660A">
        <w:rPr>
          <w:rFonts w:ascii="Times New Roman" w:eastAsia="Times New Roman" w:hAnsi="Times New Roman" w:cs="Times New Roman"/>
          <w:spacing w:val="-6"/>
          <w:sz w:val="24"/>
          <w:szCs w:val="24"/>
          <w:lang w:eastAsia="ru-RU"/>
        </w:rPr>
        <w:tab/>
      </w:r>
      <w:r w:rsidRPr="00DA660A">
        <w:rPr>
          <w:rFonts w:ascii="Times New Roman" w:eastAsia="Times New Roman" w:hAnsi="Times New Roman" w:cs="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7E42CB" w:rsidRPr="00DA660A">
        <w:rPr>
          <w:rFonts w:ascii="Times New Roman" w:hAnsi="Times New Roman" w:cs="Times New Roman"/>
          <w:color w:val="000000"/>
          <w:sz w:val="24"/>
          <w:szCs w:val="24"/>
          <w:shd w:val="clear" w:color="auto" w:fill="FFFFFF"/>
        </w:rPr>
        <w:t xml:space="preserve"> 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w:t>
      </w:r>
      <w:r w:rsidR="007E42CB" w:rsidRPr="00DA660A">
        <w:rPr>
          <w:rFonts w:ascii="Times New Roman" w:hAnsi="Times New Roman" w:cs="Times New Roman"/>
          <w:bCs/>
          <w:color w:val="000000"/>
          <w:sz w:val="24"/>
          <w:szCs w:val="24"/>
          <w:shd w:val="clear" w:color="auto" w:fill="FFFFFF"/>
        </w:rPr>
        <w:t>группы</w:t>
      </w:r>
      <w:r w:rsidR="007E42CB" w:rsidRPr="00DA660A">
        <w:rPr>
          <w:rFonts w:ascii="Times New Roman" w:hAnsi="Times New Roman" w:cs="Times New Roman"/>
          <w:color w:val="000000"/>
          <w:sz w:val="24"/>
          <w:szCs w:val="24"/>
          <w:shd w:val="clear" w:color="auto" w:fill="FFFFFF"/>
        </w:rPr>
        <w:t> </w:t>
      </w:r>
      <w:r w:rsidR="007E42CB" w:rsidRPr="00DA660A">
        <w:rPr>
          <w:rFonts w:ascii="Times New Roman" w:hAnsi="Times New Roman" w:cs="Times New Roman"/>
          <w:bCs/>
          <w:color w:val="000000"/>
          <w:sz w:val="24"/>
          <w:szCs w:val="24"/>
          <w:shd w:val="clear" w:color="auto" w:fill="FFFFFF"/>
        </w:rPr>
        <w:t>инвалидности</w:t>
      </w:r>
      <w:r w:rsidR="007E42CB" w:rsidRPr="00DA660A">
        <w:rPr>
          <w:rFonts w:ascii="Times New Roman" w:hAnsi="Times New Roman" w:cs="Times New Roman"/>
          <w:color w:val="000000"/>
          <w:sz w:val="24"/>
          <w:szCs w:val="24"/>
          <w:shd w:val="clear" w:color="auto" w:fill="FFFFFF"/>
        </w:rPr>
        <w:t> </w:t>
      </w:r>
      <w:r w:rsidR="007E42CB" w:rsidRPr="00DA660A">
        <w:rPr>
          <w:rFonts w:ascii="Times New Roman" w:hAnsi="Times New Roman" w:cs="Times New Roman"/>
          <w:bCs/>
          <w:color w:val="000000"/>
          <w:sz w:val="24"/>
          <w:szCs w:val="24"/>
          <w:shd w:val="clear" w:color="auto" w:fill="FFFFFF"/>
        </w:rPr>
        <w:t>отпуск</w:t>
      </w:r>
      <w:r w:rsidR="007E42CB" w:rsidRPr="00DA660A">
        <w:rPr>
          <w:rFonts w:ascii="Times New Roman" w:hAnsi="Times New Roman" w:cs="Times New Roman"/>
          <w:color w:val="000000"/>
          <w:sz w:val="24"/>
          <w:szCs w:val="24"/>
          <w:shd w:val="clear" w:color="auto" w:fill="FFFFFF"/>
        </w:rPr>
        <w:t> предоставляется продолжительностью не менее 30 календарных дней.</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МКДОУ №19,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15.</w:t>
      </w:r>
      <w:r w:rsidRPr="00DA660A">
        <w:rPr>
          <w:rFonts w:ascii="Times New Roman" w:eastAsia="Times New Roman" w:hAnsi="Times New Roman" w:cs="Times New Roman"/>
          <w:sz w:val="24"/>
          <w:szCs w:val="24"/>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профсоюзной организации не позднее, чем за 2 недели до наступления календарного года.</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EE03ED" w:rsidRPr="00DA660A" w:rsidRDefault="00F60D81" w:rsidP="00DA660A">
      <w:pPr>
        <w:widowControl w:val="0"/>
        <w:tabs>
          <w:tab w:val="left" w:pos="567"/>
          <w:tab w:val="left" w:pos="851"/>
        </w:tabs>
        <w:autoSpaceDE w:val="0"/>
        <w:autoSpaceDN w:val="0"/>
        <w:adjustRightInd w:val="0"/>
        <w:spacing w:line="360" w:lineRule="auto"/>
        <w:contextualSpacing/>
        <w:rPr>
          <w:rFonts w:ascii="Times New Roman" w:eastAsia="Calibri" w:hAnsi="Times New Roman" w:cs="Times New Roman"/>
          <w:sz w:val="24"/>
          <w:szCs w:val="24"/>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 xml:space="preserve">16. </w:t>
      </w:r>
      <w:r w:rsidR="00EE03ED" w:rsidRPr="00DA660A">
        <w:rPr>
          <w:rStyle w:val="711pt"/>
          <w:rFonts w:eastAsia="Calibri"/>
          <w:sz w:val="24"/>
          <w:szCs w:val="24"/>
        </w:rPr>
        <w:t>Работникам могут предоставляться дополнительные оплачиваемые отпуска:</w:t>
      </w:r>
    </w:p>
    <w:p w:rsidR="00EE03ED" w:rsidRPr="00DA660A" w:rsidRDefault="00EE03ED" w:rsidP="00DA660A">
      <w:pPr>
        <w:widowControl w:val="0"/>
        <w:tabs>
          <w:tab w:val="left" w:pos="567"/>
          <w:tab w:val="left" w:pos="851"/>
        </w:tabs>
        <w:autoSpaceDE w:val="0"/>
        <w:autoSpaceDN w:val="0"/>
        <w:adjustRightInd w:val="0"/>
        <w:spacing w:line="360" w:lineRule="auto"/>
        <w:contextualSpacing/>
        <w:rPr>
          <w:rFonts w:ascii="Times New Roman" w:eastAsia="Calibri" w:hAnsi="Times New Roman" w:cs="Times New Roman"/>
          <w:sz w:val="24"/>
          <w:szCs w:val="24"/>
        </w:rPr>
      </w:pPr>
      <w:r w:rsidRPr="00DA660A">
        <w:rPr>
          <w:rFonts w:ascii="Times New Roman" w:eastAsia="Calibri" w:hAnsi="Times New Roman" w:cs="Times New Roman"/>
          <w:sz w:val="24"/>
          <w:szCs w:val="24"/>
        </w:rPr>
        <w:t>-дополнительный по ЧАЭС: 7 (семь) календарных дней;</w:t>
      </w:r>
    </w:p>
    <w:p w:rsidR="00EE03ED" w:rsidRPr="00DA660A" w:rsidRDefault="00EE03ED" w:rsidP="00DA660A">
      <w:pPr>
        <w:widowControl w:val="0"/>
        <w:autoSpaceDE w:val="0"/>
        <w:autoSpaceDN w:val="0"/>
        <w:adjustRightInd w:val="0"/>
        <w:spacing w:line="360" w:lineRule="auto"/>
        <w:rPr>
          <w:rStyle w:val="711pt"/>
          <w:rFonts w:eastAsia="Calibri"/>
          <w:sz w:val="24"/>
          <w:szCs w:val="24"/>
        </w:rPr>
      </w:pPr>
      <w:r w:rsidRPr="00DA660A">
        <w:rPr>
          <w:rFonts w:ascii="Times New Roman" w:eastAsia="Calibri" w:hAnsi="Times New Roman" w:cs="Times New Roman"/>
          <w:sz w:val="24"/>
          <w:szCs w:val="24"/>
        </w:rPr>
        <w:t xml:space="preserve">-дополнительный за ненормированный рабочий день в соответствии с коллективным договором, </w:t>
      </w:r>
      <w:r w:rsidRPr="00DA660A">
        <w:rPr>
          <w:rFonts w:ascii="Times New Roman" w:hAnsi="Times New Roman" w:cs="Times New Roman"/>
          <w:sz w:val="24"/>
          <w:szCs w:val="24"/>
        </w:rPr>
        <w:t>законодательством РФ</w:t>
      </w:r>
      <w:r w:rsidRPr="00DA660A">
        <w:rPr>
          <w:rFonts w:ascii="Times New Roman" w:eastAsia="Calibri" w:hAnsi="Times New Roman" w:cs="Times New Roman"/>
          <w:sz w:val="24"/>
          <w:szCs w:val="24"/>
        </w:rPr>
        <w:t>;</w:t>
      </w:r>
    </w:p>
    <w:p w:rsidR="00EE03ED" w:rsidRPr="00DA660A" w:rsidRDefault="00EE03ED" w:rsidP="00DA660A">
      <w:pPr>
        <w:widowControl w:val="0"/>
        <w:autoSpaceDE w:val="0"/>
        <w:autoSpaceDN w:val="0"/>
        <w:adjustRightInd w:val="0"/>
        <w:spacing w:line="360" w:lineRule="auto"/>
        <w:rPr>
          <w:rFonts w:ascii="Times New Roman" w:hAnsi="Times New Roman" w:cs="Times New Roman"/>
          <w:sz w:val="24"/>
          <w:szCs w:val="24"/>
        </w:rPr>
      </w:pPr>
      <w:r w:rsidRPr="00DA660A">
        <w:rPr>
          <w:rStyle w:val="711pt"/>
          <w:rFonts w:eastAsia="Calibri"/>
          <w:sz w:val="24"/>
          <w:szCs w:val="24"/>
        </w:rPr>
        <w:t xml:space="preserve"> -</w:t>
      </w:r>
      <w:r w:rsidRPr="00DA660A">
        <w:rPr>
          <w:rFonts w:ascii="Times New Roman" w:hAnsi="Times New Roman" w:cs="Times New Roman"/>
          <w:sz w:val="24"/>
          <w:szCs w:val="24"/>
        </w:rPr>
        <w:t xml:space="preserve"> по  результатам специальной оценки условий труда в соответствии с коллективным договором, законодательством РФ ;</w:t>
      </w:r>
    </w:p>
    <w:p w:rsidR="00EE03ED" w:rsidRPr="00DA660A" w:rsidRDefault="00EE03ED" w:rsidP="00DA660A">
      <w:pPr>
        <w:widowControl w:val="0"/>
        <w:autoSpaceDE w:val="0"/>
        <w:autoSpaceDN w:val="0"/>
        <w:adjustRightInd w:val="0"/>
        <w:spacing w:line="360" w:lineRule="auto"/>
        <w:rPr>
          <w:rFonts w:ascii="Times New Roman" w:hAnsi="Times New Roman" w:cs="Times New Roman"/>
          <w:sz w:val="24"/>
          <w:szCs w:val="24"/>
        </w:rPr>
      </w:pPr>
      <w:r w:rsidRPr="00DA660A">
        <w:rPr>
          <w:rFonts w:ascii="Times New Roman" w:hAnsi="Times New Roman" w:cs="Times New Roman"/>
          <w:sz w:val="24"/>
          <w:szCs w:val="24"/>
        </w:rPr>
        <w:t xml:space="preserve"> -иные дополнительные оплачиваемые отпуска в соответствии с законодательством Российской Федерации.</w:t>
      </w:r>
    </w:p>
    <w:p w:rsidR="00F60D81" w:rsidRPr="00DA660A" w:rsidRDefault="00F60D81" w:rsidP="00DA660A">
      <w:pPr>
        <w:spacing w:after="0" w:line="360" w:lineRule="auto"/>
        <w:ind w:firstLine="705"/>
        <w:rPr>
          <w:rFonts w:ascii="Times New Roman" w:eastAsia="Times New Roman" w:hAnsi="Times New Roman" w:cs="Times New Roman"/>
          <w:sz w:val="24"/>
          <w:szCs w:val="24"/>
          <w:lang w:eastAsia="ru-RU"/>
        </w:rPr>
      </w:pP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17.</w:t>
      </w:r>
      <w:r w:rsidRPr="00DA660A">
        <w:rPr>
          <w:rFonts w:ascii="Times New Roman" w:eastAsia="Times New Roman" w:hAnsi="Times New Roman" w:cs="Times New Roman"/>
          <w:sz w:val="24"/>
          <w:szCs w:val="24"/>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18.</w:t>
      </w:r>
      <w:r w:rsidRPr="00DA660A">
        <w:rPr>
          <w:rFonts w:ascii="Times New Roman" w:eastAsia="Times New Roman" w:hAnsi="Times New Roman" w:cs="Times New Roman"/>
          <w:sz w:val="24"/>
          <w:szCs w:val="24"/>
          <w:lang w:eastAsia="ru-RU"/>
        </w:rPr>
        <w:tab/>
        <w:t>Ежегодный оплачиваемый отпуск продлевается в случае временной нетрудоспособности работника, наступившей во время отпуска.</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DA660A">
          <w:rPr>
            <w:rFonts w:ascii="Times New Roman" w:eastAsia="Times New Roman" w:hAnsi="Times New Roman" w:cs="Times New Roman"/>
            <w:sz w:val="24"/>
            <w:szCs w:val="24"/>
            <w:lang w:eastAsia="ru-RU"/>
          </w:rPr>
          <w:t>1930 г</w:t>
        </w:r>
      </w:smartTag>
      <w:r w:rsidRPr="00DA660A">
        <w:rPr>
          <w:rFonts w:ascii="Times New Roman" w:eastAsia="Times New Roman" w:hAnsi="Times New Roman" w:cs="Times New Roman"/>
          <w:sz w:val="24"/>
          <w:szCs w:val="24"/>
          <w:lang w:eastAsia="ru-RU"/>
        </w:rPr>
        <w:t>. № 169).</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19.</w:t>
      </w:r>
      <w:r w:rsidRPr="00DA660A">
        <w:rPr>
          <w:rFonts w:ascii="Times New Roman" w:eastAsia="Times New Roman" w:hAnsi="Times New Roman" w:cs="Times New Roman"/>
          <w:sz w:val="24"/>
          <w:szCs w:val="24"/>
          <w:lang w:eastAsia="ru-RU"/>
        </w:rPr>
        <w:tab/>
        <w:t>Исчисление среднего заработка для оплаты ежегодного отпуска производится в соответствии со статьей 139 ТК РФ.</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20.</w:t>
      </w:r>
      <w:r w:rsidRPr="00DA660A">
        <w:rPr>
          <w:rFonts w:ascii="Times New Roman" w:eastAsia="Times New Roman" w:hAnsi="Times New Roman" w:cs="Times New Roman"/>
          <w:sz w:val="24"/>
          <w:szCs w:val="24"/>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21.</w:t>
      </w:r>
      <w:r w:rsidRPr="00DA660A">
        <w:rPr>
          <w:rFonts w:ascii="Times New Roman" w:eastAsia="Times New Roman" w:hAnsi="Times New Roman" w:cs="Times New Roman"/>
          <w:sz w:val="24"/>
          <w:szCs w:val="24"/>
          <w:lang w:eastAsia="ru-RU"/>
        </w:rP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F60D81" w:rsidRPr="00DA660A" w:rsidRDefault="00F60D81" w:rsidP="00DA660A">
      <w:pPr>
        <w:spacing w:after="0" w:line="360" w:lineRule="auto"/>
        <w:ind w:firstLine="705"/>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участникам Великой Отечественной войны – до 35 календарных дней в году;</w:t>
      </w:r>
    </w:p>
    <w:p w:rsidR="00F60D81" w:rsidRPr="00DA660A" w:rsidRDefault="00F60D81" w:rsidP="00DA660A">
      <w:pPr>
        <w:spacing w:after="0" w:line="360" w:lineRule="auto"/>
        <w:ind w:firstLine="705"/>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F60D81" w:rsidRPr="00DA660A" w:rsidRDefault="00F60D81" w:rsidP="00DA660A">
      <w:pPr>
        <w:spacing w:after="0" w:line="360" w:lineRule="auto"/>
        <w:ind w:firstLine="705"/>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lastRenderedPageBreak/>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F60D81" w:rsidRPr="00DA660A" w:rsidRDefault="00F60D81" w:rsidP="00DA660A">
      <w:pPr>
        <w:spacing w:after="0" w:line="360" w:lineRule="auto"/>
        <w:ind w:firstLine="705"/>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работающим инвалидам – до 60 календарных дней в году;</w:t>
      </w:r>
    </w:p>
    <w:p w:rsidR="00F60D81" w:rsidRPr="00DA660A" w:rsidRDefault="00F60D81" w:rsidP="00DA660A">
      <w:pPr>
        <w:spacing w:after="0" w:line="360" w:lineRule="auto"/>
        <w:ind w:firstLine="705"/>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работникам в случаях рождения ребенка, регистрации брака, смерти близких родственников – до пяти календарных дней;</w:t>
      </w:r>
    </w:p>
    <w:p w:rsidR="008A14D0" w:rsidRPr="00DA660A" w:rsidRDefault="00C20BF1" w:rsidP="00DA660A">
      <w:pPr>
        <w:pStyle w:val="3"/>
        <w:spacing w:line="360" w:lineRule="auto"/>
        <w:ind w:firstLine="709"/>
        <w:contextualSpacing/>
        <w:jc w:val="left"/>
        <w:rPr>
          <w:sz w:val="24"/>
          <w:szCs w:val="24"/>
          <w:highlight w:val="yellow"/>
        </w:rPr>
      </w:pPr>
      <w:r w:rsidRPr="00DA660A">
        <w:rPr>
          <w:sz w:val="24"/>
          <w:szCs w:val="24"/>
        </w:rPr>
        <w:t>р</w:t>
      </w:r>
      <w:r w:rsidR="00F60D81" w:rsidRPr="00DA660A">
        <w:rPr>
          <w:sz w:val="24"/>
          <w:szCs w:val="24"/>
        </w:rPr>
        <w:t>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воспитывающей ребенка в возрасте до четырнадцати лет без матери – до 14 календарных дней в году без сохранения заработной платы. Указанный отпуск по письменному заявлению может быть присоединен к ежегодному оплачиваемую отпуску или использован отдельно полностью либо по частям. Перенесение этого отпуска на следующий рабочий год не допускается.</w:t>
      </w:r>
    </w:p>
    <w:p w:rsidR="008A14D0" w:rsidRPr="00DA660A" w:rsidRDefault="008A14D0" w:rsidP="00DA660A">
      <w:pPr>
        <w:pStyle w:val="3"/>
        <w:spacing w:line="360" w:lineRule="auto"/>
        <w:ind w:firstLine="709"/>
        <w:contextualSpacing/>
        <w:jc w:val="left"/>
        <w:rPr>
          <w:sz w:val="24"/>
          <w:szCs w:val="24"/>
        </w:rPr>
      </w:pPr>
      <w:r w:rsidRPr="00DA660A">
        <w:rPr>
          <w:sz w:val="24"/>
          <w:szCs w:val="24"/>
        </w:rPr>
        <w:t xml:space="preserve">Дополнительный оплачиваемый отпуск предоставляется работнику по его письменному заявлению </w:t>
      </w:r>
      <w:r w:rsidR="00A7024A" w:rsidRPr="00DA660A">
        <w:rPr>
          <w:rStyle w:val="FontStyle28"/>
          <w:sz w:val="24"/>
          <w:szCs w:val="24"/>
        </w:rPr>
        <w:t>в пределах установленного и утвержденного фонда оплаты труда</w:t>
      </w:r>
      <w:r w:rsidRPr="00DA660A">
        <w:rPr>
          <w:sz w:val="24"/>
          <w:szCs w:val="24"/>
        </w:rPr>
        <w:t>в следующих случаях:</w:t>
      </w:r>
    </w:p>
    <w:p w:rsidR="008A14D0" w:rsidRPr="00DA660A" w:rsidRDefault="008A14D0" w:rsidP="00DA660A">
      <w:pPr>
        <w:pStyle w:val="3"/>
        <w:spacing w:line="360" w:lineRule="auto"/>
        <w:ind w:firstLine="709"/>
        <w:contextualSpacing/>
        <w:jc w:val="left"/>
        <w:rPr>
          <w:sz w:val="24"/>
          <w:szCs w:val="24"/>
        </w:rPr>
      </w:pPr>
      <w:r w:rsidRPr="00DA660A">
        <w:rPr>
          <w:sz w:val="24"/>
          <w:szCs w:val="24"/>
        </w:rPr>
        <w:t xml:space="preserve"> -</w:t>
      </w:r>
      <w:r w:rsidRPr="00DA660A">
        <w:rPr>
          <w:rFonts w:eastAsia="Arial Unicode MS"/>
          <w:kern w:val="1"/>
          <w:sz w:val="24"/>
          <w:szCs w:val="24"/>
        </w:rPr>
        <w:t> </w:t>
      </w:r>
      <w:r w:rsidRPr="00DA660A">
        <w:rPr>
          <w:sz w:val="24"/>
          <w:szCs w:val="24"/>
        </w:rPr>
        <w:t>бракосочетания детей работников – 3 календарных дня;</w:t>
      </w:r>
    </w:p>
    <w:p w:rsidR="008A14D0" w:rsidRPr="00DA660A" w:rsidRDefault="008A14D0" w:rsidP="00DA660A">
      <w:pPr>
        <w:pStyle w:val="3"/>
        <w:spacing w:line="360" w:lineRule="auto"/>
        <w:ind w:firstLine="709"/>
        <w:contextualSpacing/>
        <w:jc w:val="left"/>
        <w:rPr>
          <w:sz w:val="24"/>
          <w:szCs w:val="24"/>
        </w:rPr>
      </w:pPr>
      <w:r w:rsidRPr="00DA660A">
        <w:rPr>
          <w:sz w:val="24"/>
          <w:szCs w:val="24"/>
        </w:rPr>
        <w:t>-</w:t>
      </w:r>
      <w:r w:rsidRPr="00DA660A">
        <w:rPr>
          <w:rFonts w:eastAsia="Arial Unicode MS"/>
          <w:kern w:val="1"/>
          <w:sz w:val="24"/>
          <w:szCs w:val="24"/>
        </w:rPr>
        <w:t> </w:t>
      </w:r>
      <w:r w:rsidRPr="00DA660A">
        <w:rPr>
          <w:sz w:val="24"/>
          <w:szCs w:val="24"/>
        </w:rPr>
        <w:t>бракосочетания работника – 3 календарных дня;</w:t>
      </w:r>
    </w:p>
    <w:p w:rsidR="008A14D0" w:rsidRPr="00DA660A" w:rsidRDefault="008A14D0" w:rsidP="00DA660A">
      <w:pPr>
        <w:pStyle w:val="3"/>
        <w:spacing w:line="360" w:lineRule="auto"/>
        <w:ind w:firstLine="709"/>
        <w:contextualSpacing/>
        <w:jc w:val="left"/>
        <w:rPr>
          <w:sz w:val="24"/>
          <w:szCs w:val="24"/>
        </w:rPr>
      </w:pPr>
      <w:r w:rsidRPr="00DA660A">
        <w:rPr>
          <w:sz w:val="24"/>
          <w:szCs w:val="24"/>
        </w:rPr>
        <w:t>-</w:t>
      </w:r>
      <w:r w:rsidRPr="00DA660A">
        <w:rPr>
          <w:rFonts w:eastAsia="Arial Unicode MS"/>
          <w:kern w:val="1"/>
          <w:sz w:val="24"/>
          <w:szCs w:val="24"/>
        </w:rPr>
        <w:t> </w:t>
      </w:r>
      <w:r w:rsidRPr="00DA660A">
        <w:rPr>
          <w:sz w:val="24"/>
          <w:szCs w:val="24"/>
        </w:rPr>
        <w:t>похорон близких родственников – 2 календарных дня;</w:t>
      </w:r>
    </w:p>
    <w:p w:rsidR="008A14D0" w:rsidRPr="00DA660A" w:rsidRDefault="008A14D0" w:rsidP="00DA660A">
      <w:pPr>
        <w:pStyle w:val="3"/>
        <w:spacing w:line="360" w:lineRule="auto"/>
        <w:ind w:firstLine="709"/>
        <w:contextualSpacing/>
        <w:jc w:val="left"/>
        <w:rPr>
          <w:sz w:val="24"/>
          <w:szCs w:val="24"/>
        </w:rPr>
      </w:pPr>
      <w:r w:rsidRPr="00DA660A">
        <w:rPr>
          <w:sz w:val="24"/>
          <w:szCs w:val="24"/>
        </w:rPr>
        <w:t>-</w:t>
      </w:r>
      <w:r w:rsidRPr="00DA660A">
        <w:rPr>
          <w:rFonts w:eastAsia="Arial Unicode MS"/>
          <w:kern w:val="1"/>
          <w:sz w:val="24"/>
          <w:szCs w:val="24"/>
        </w:rPr>
        <w:t> </w:t>
      </w:r>
      <w:r w:rsidRPr="00DA660A">
        <w:rPr>
          <w:sz w:val="24"/>
          <w:szCs w:val="24"/>
        </w:rPr>
        <w:t>не освобождённой работы в выборном органе первичной профсоюзной организации: председателю – 2 календарных дня;</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1.</w:t>
      </w:r>
      <w:r w:rsidRPr="00DA660A">
        <w:rPr>
          <w:rFonts w:ascii="Times New Roman" w:eastAsia="Times New Roman" w:hAnsi="Times New Roman" w:cs="Times New Roman"/>
          <w:sz w:val="24"/>
          <w:szCs w:val="24"/>
          <w:lang w:eastAsia="ru-RU"/>
        </w:rPr>
        <w:t>22.</w:t>
      </w:r>
      <w:r w:rsidRPr="00DA660A">
        <w:rPr>
          <w:rFonts w:ascii="Times New Roman" w:eastAsia="Times New Roman" w:hAnsi="Times New Roman" w:cs="Times New Roman"/>
          <w:sz w:val="24"/>
          <w:szCs w:val="24"/>
          <w:lang w:eastAsia="ru-RU"/>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104C97" w:rsidRPr="00DA660A" w:rsidRDefault="00302606" w:rsidP="00DA660A">
      <w:pPr>
        <w:spacing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3.1.23.</w:t>
      </w:r>
      <w:r w:rsidR="00104C97" w:rsidRPr="00DA660A">
        <w:rPr>
          <w:rFonts w:ascii="Times New Roman" w:eastAsia="Times New Roman" w:hAnsi="Times New Roman" w:cs="Times New Roman"/>
          <w:sz w:val="24"/>
          <w:szCs w:val="24"/>
          <w:lang w:eastAsia="ru-RU"/>
        </w:rPr>
        <w:t xml:space="preserve">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 Работники, достигшие возраста сорока лет при прохождении диспансеризации в порядке, предусмотренном законодательством в сфере охраны здоровья, </w:t>
      </w:r>
      <w:r w:rsidR="00104C97" w:rsidRPr="00DA660A">
        <w:rPr>
          <w:rFonts w:ascii="Times New Roman" w:eastAsia="Times New Roman" w:hAnsi="Times New Roman" w:cs="Times New Roman"/>
          <w:sz w:val="24"/>
          <w:szCs w:val="24"/>
          <w:lang w:eastAsia="ru-RU"/>
        </w:rPr>
        <w:lastRenderedPageBreak/>
        <w:t>имеют право на освобождение от работы на один рабочий день один раз в год с сохранением за ними места работы (д</w:t>
      </w:r>
      <w:r w:rsidR="00DA660A">
        <w:rPr>
          <w:rFonts w:ascii="Times New Roman" w:eastAsia="Times New Roman" w:hAnsi="Times New Roman" w:cs="Times New Roman"/>
          <w:sz w:val="24"/>
          <w:szCs w:val="24"/>
          <w:lang w:eastAsia="ru-RU"/>
        </w:rPr>
        <w:t>олжности) и среднего заработка.</w:t>
      </w:r>
    </w:p>
    <w:p w:rsidR="00302606" w:rsidRPr="00DA660A" w:rsidRDefault="00104C97" w:rsidP="00DA660A">
      <w:pPr>
        <w:spacing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w:t>
      </w:r>
    </w:p>
    <w:p w:rsidR="00F60D81" w:rsidRPr="00DA660A" w:rsidRDefault="00F60D8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w:t>
      </w:r>
      <w:r w:rsidR="00723B37" w:rsidRPr="00DA660A">
        <w:rPr>
          <w:rFonts w:ascii="Times New Roman" w:eastAsia="Times New Roman" w:hAnsi="Times New Roman" w:cs="Times New Roman"/>
          <w:sz w:val="24"/>
          <w:szCs w:val="24"/>
          <w:lang w:eastAsia="ru-RU"/>
        </w:rPr>
        <w:t>2.</w:t>
      </w:r>
      <w:r w:rsidRPr="00DA660A">
        <w:rPr>
          <w:rFonts w:ascii="Times New Roman" w:eastAsia="Times New Roman" w:hAnsi="Times New Roman" w:cs="Times New Roman"/>
          <w:sz w:val="24"/>
          <w:szCs w:val="24"/>
          <w:lang w:eastAsia="ru-RU"/>
        </w:rPr>
        <w:tab/>
        <w:t>Выборный орган  профсоюзной организации обязуется:</w:t>
      </w:r>
    </w:p>
    <w:p w:rsidR="00F60D81" w:rsidRPr="00DA660A" w:rsidRDefault="008A14D0"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3.2</w:t>
      </w:r>
      <w:r w:rsidR="00F60D81" w:rsidRPr="00DA660A">
        <w:rPr>
          <w:rFonts w:ascii="Times New Roman" w:eastAsia="Times New Roman" w:hAnsi="Times New Roman" w:cs="Times New Roman"/>
          <w:sz w:val="24"/>
          <w:szCs w:val="24"/>
          <w:lang w:eastAsia="ru-RU"/>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F60D81" w:rsidRPr="00DA660A" w:rsidRDefault="008A14D0"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3.2</w:t>
      </w:r>
      <w:r w:rsidR="00F60D81" w:rsidRPr="00DA660A">
        <w:rPr>
          <w:rFonts w:ascii="Times New Roman" w:eastAsia="Times New Roman" w:hAnsi="Times New Roman" w:cs="Times New Roman"/>
          <w:sz w:val="24"/>
          <w:szCs w:val="24"/>
          <w:lang w:eastAsia="ru-RU"/>
        </w:rPr>
        <w:t>.2.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F60D81" w:rsidRPr="00DA660A" w:rsidRDefault="008A14D0"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3.2</w:t>
      </w:r>
      <w:r w:rsidR="00F60D81" w:rsidRPr="00DA660A">
        <w:rPr>
          <w:rFonts w:ascii="Times New Roman" w:eastAsia="Times New Roman" w:hAnsi="Times New Roman" w:cs="Times New Roman"/>
          <w:sz w:val="24"/>
          <w:szCs w:val="24"/>
          <w:lang w:eastAsia="ru-RU"/>
        </w:rPr>
        <w:t>.3. Вносить работодателю представления об устранении выявленных нарушений.</w:t>
      </w: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p>
    <w:p w:rsidR="008A14D0" w:rsidRPr="00DA660A" w:rsidRDefault="00F60D81" w:rsidP="00DA660A">
      <w:pPr>
        <w:pStyle w:val="a6"/>
        <w:spacing w:line="360" w:lineRule="auto"/>
        <w:ind w:firstLine="709"/>
        <w:contextualSpacing/>
        <w:rPr>
          <w:rFonts w:ascii="Times New Roman" w:hAnsi="Times New Roman"/>
          <w:b/>
          <w:bCs/>
          <w:caps/>
          <w:sz w:val="24"/>
          <w:szCs w:val="24"/>
        </w:rPr>
      </w:pPr>
      <w:r w:rsidRPr="00DA660A">
        <w:rPr>
          <w:rFonts w:ascii="Times New Roman" w:hAnsi="Times New Roman"/>
          <w:b/>
          <w:bCs/>
          <w:caps/>
          <w:sz w:val="24"/>
          <w:szCs w:val="24"/>
          <w:lang w:val="en-US"/>
        </w:rPr>
        <w:t>IV</w:t>
      </w:r>
      <w:r w:rsidRPr="00DA660A">
        <w:rPr>
          <w:rFonts w:ascii="Times New Roman" w:hAnsi="Times New Roman"/>
          <w:b/>
          <w:bCs/>
          <w:caps/>
          <w:sz w:val="24"/>
          <w:szCs w:val="24"/>
        </w:rPr>
        <w:t>. Оплата и нормирование труда</w:t>
      </w:r>
    </w:p>
    <w:p w:rsidR="008A14D0" w:rsidRPr="00DA660A" w:rsidRDefault="008A14D0" w:rsidP="00DA660A">
      <w:pPr>
        <w:pStyle w:val="a6"/>
        <w:spacing w:line="360" w:lineRule="auto"/>
        <w:ind w:firstLine="709"/>
        <w:contextualSpacing/>
        <w:rPr>
          <w:rFonts w:ascii="Times New Roman" w:hAnsi="Times New Roman"/>
          <w:b/>
          <w:bCs/>
          <w:caps/>
          <w:sz w:val="24"/>
          <w:szCs w:val="24"/>
        </w:rPr>
      </w:pPr>
    </w:p>
    <w:p w:rsidR="008A14D0" w:rsidRPr="00DA660A" w:rsidRDefault="008A14D0" w:rsidP="00DA660A">
      <w:pPr>
        <w:pStyle w:val="a6"/>
        <w:spacing w:line="360" w:lineRule="auto"/>
        <w:contextualSpacing/>
        <w:rPr>
          <w:rFonts w:ascii="Times New Roman" w:eastAsia="MS Mincho" w:hAnsi="Times New Roman"/>
          <w:sz w:val="24"/>
          <w:szCs w:val="24"/>
        </w:rPr>
      </w:pPr>
      <w:r w:rsidRPr="00DA660A">
        <w:rPr>
          <w:rFonts w:ascii="Times New Roman" w:eastAsia="MS Mincho" w:hAnsi="Times New Roman"/>
          <w:sz w:val="24"/>
          <w:szCs w:val="24"/>
        </w:rPr>
        <w:t>4.1.</w:t>
      </w:r>
      <w:r w:rsidRPr="00DA660A">
        <w:rPr>
          <w:rFonts w:ascii="Times New Roman" w:eastAsia="Arial Unicode MS" w:hAnsi="Times New Roman"/>
          <w:color w:val="000000"/>
          <w:kern w:val="1"/>
          <w:sz w:val="24"/>
          <w:szCs w:val="24"/>
        </w:rPr>
        <w:t> </w:t>
      </w:r>
      <w:r w:rsidRPr="00DA660A">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p>
    <w:p w:rsidR="008A14D0" w:rsidRPr="00DA660A" w:rsidRDefault="008A14D0" w:rsidP="00DA660A">
      <w:pPr>
        <w:pStyle w:val="a6"/>
        <w:spacing w:line="360" w:lineRule="auto"/>
        <w:contextualSpacing/>
        <w:rPr>
          <w:rFonts w:ascii="Times New Roman" w:eastAsia="MS Mincho" w:hAnsi="Times New Roman"/>
          <w:i/>
          <w:iCs/>
          <w:sz w:val="24"/>
          <w:szCs w:val="24"/>
        </w:rPr>
      </w:pPr>
      <w:r w:rsidRPr="00DA660A">
        <w:rPr>
          <w:rFonts w:ascii="Times New Roman" w:eastAsia="MS Mincho" w:hAnsi="Times New Roman"/>
          <w:sz w:val="24"/>
          <w:szCs w:val="24"/>
        </w:rPr>
        <w:t>4.1.1.</w:t>
      </w:r>
      <w:r w:rsidRPr="00DA660A">
        <w:rPr>
          <w:rFonts w:ascii="Times New Roman" w:eastAsia="Arial Unicode MS" w:hAnsi="Times New Roman"/>
          <w:color w:val="000000"/>
          <w:kern w:val="1"/>
          <w:sz w:val="24"/>
          <w:szCs w:val="24"/>
        </w:rPr>
        <w:t> </w:t>
      </w:r>
      <w:r w:rsidRPr="00DA660A">
        <w:rPr>
          <w:rFonts w:ascii="Times New Roman" w:eastAsia="MS Mincho" w:hAnsi="Times New Roman"/>
          <w:sz w:val="24"/>
          <w:szCs w:val="24"/>
        </w:rPr>
        <w:t xml:space="preserve">Днями выплаты заработной платы являются:  </w:t>
      </w:r>
      <w:r w:rsidRPr="00DA660A">
        <w:rPr>
          <w:rFonts w:ascii="Times New Roman" w:eastAsia="MS Mincho" w:hAnsi="Times New Roman"/>
          <w:iCs/>
          <w:sz w:val="24"/>
          <w:szCs w:val="24"/>
        </w:rPr>
        <w:t>5 и 20 числа текущего месяца</w:t>
      </w:r>
    </w:p>
    <w:p w:rsidR="008A14D0" w:rsidRPr="00DA660A" w:rsidRDefault="008A14D0" w:rsidP="00DA660A">
      <w:pPr>
        <w:pStyle w:val="a6"/>
        <w:spacing w:line="360" w:lineRule="auto"/>
        <w:contextualSpacing/>
        <w:rPr>
          <w:rFonts w:ascii="Times New Roman" w:eastAsia="MS Mincho" w:hAnsi="Times New Roman"/>
          <w:sz w:val="24"/>
          <w:szCs w:val="24"/>
        </w:rPr>
      </w:pPr>
      <w:r w:rsidRPr="00DA660A">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8A14D0" w:rsidRPr="00DA660A" w:rsidRDefault="008A14D0" w:rsidP="00DA660A">
      <w:pPr>
        <w:pStyle w:val="a6"/>
        <w:spacing w:line="360" w:lineRule="auto"/>
        <w:contextualSpacing/>
        <w:rPr>
          <w:rFonts w:ascii="Times New Roman" w:eastAsia="MS Mincho" w:hAnsi="Times New Roman"/>
          <w:sz w:val="24"/>
          <w:szCs w:val="24"/>
        </w:rPr>
      </w:pPr>
      <w:r w:rsidRPr="00DA660A">
        <w:rPr>
          <w:rFonts w:ascii="Times New Roman" w:eastAsia="MS Mincho" w:hAnsi="Times New Roman"/>
          <w:sz w:val="24"/>
          <w:szCs w:val="24"/>
        </w:rPr>
        <w:t>4.1.2.</w:t>
      </w:r>
      <w:r w:rsidRPr="00DA660A">
        <w:rPr>
          <w:rFonts w:ascii="Times New Roman" w:eastAsia="Arial Unicode MS" w:hAnsi="Times New Roman"/>
          <w:color w:val="000000"/>
          <w:kern w:val="1"/>
          <w:sz w:val="24"/>
          <w:szCs w:val="24"/>
        </w:rPr>
        <w:t> </w:t>
      </w:r>
      <w:r w:rsidRPr="00DA660A">
        <w:rPr>
          <w:rFonts w:ascii="Times New Roman" w:eastAsia="MS Mincho" w:hAnsi="Times New Roman"/>
          <w:sz w:val="24"/>
          <w:szCs w:val="24"/>
        </w:rPr>
        <w:t>При выплате заработной платы работнику вручается расчётный листок, с указанием:</w:t>
      </w:r>
    </w:p>
    <w:p w:rsidR="008A14D0" w:rsidRPr="00DA660A" w:rsidRDefault="008A14D0" w:rsidP="00DA660A">
      <w:pPr>
        <w:pStyle w:val="a6"/>
        <w:spacing w:line="360" w:lineRule="auto"/>
        <w:ind w:firstLine="709"/>
        <w:contextualSpacing/>
        <w:rPr>
          <w:rFonts w:ascii="Times New Roman" w:eastAsia="MS Mincho" w:hAnsi="Times New Roman"/>
          <w:sz w:val="24"/>
          <w:szCs w:val="24"/>
        </w:rPr>
      </w:pPr>
      <w:r w:rsidRPr="00DA660A">
        <w:rPr>
          <w:rFonts w:ascii="Times New Roman" w:eastAsia="MS Mincho" w:hAnsi="Times New Roman"/>
          <w:sz w:val="24"/>
          <w:szCs w:val="24"/>
        </w:rPr>
        <w:t>-</w:t>
      </w:r>
      <w:r w:rsidRPr="00DA660A">
        <w:rPr>
          <w:rFonts w:ascii="Times New Roman" w:eastAsia="Arial Unicode MS" w:hAnsi="Times New Roman"/>
          <w:color w:val="000000"/>
          <w:kern w:val="1"/>
          <w:sz w:val="24"/>
          <w:szCs w:val="24"/>
        </w:rPr>
        <w:t> </w:t>
      </w:r>
      <w:r w:rsidRPr="00DA660A">
        <w:rPr>
          <w:rFonts w:ascii="Times New Roman" w:eastAsia="MS Mincho" w:hAnsi="Times New Roman"/>
          <w:sz w:val="24"/>
          <w:szCs w:val="24"/>
        </w:rPr>
        <w:t>составных частей заработной платы, причитающейся ему за соответствующий период;</w:t>
      </w:r>
    </w:p>
    <w:p w:rsidR="008A14D0" w:rsidRPr="00DA660A" w:rsidRDefault="008A14D0" w:rsidP="00DA660A">
      <w:pPr>
        <w:pStyle w:val="a6"/>
        <w:spacing w:line="360" w:lineRule="auto"/>
        <w:ind w:firstLine="709"/>
        <w:contextualSpacing/>
        <w:rPr>
          <w:rFonts w:ascii="Times New Roman" w:hAnsi="Times New Roman"/>
          <w:iCs/>
          <w:sz w:val="24"/>
          <w:szCs w:val="24"/>
        </w:rPr>
      </w:pPr>
      <w:r w:rsidRPr="00DA660A">
        <w:rPr>
          <w:rFonts w:ascii="Times New Roman" w:eastAsia="MS Mincho" w:hAnsi="Times New Roman"/>
          <w:sz w:val="24"/>
          <w:szCs w:val="24"/>
        </w:rPr>
        <w:lastRenderedPageBreak/>
        <w:t>-</w:t>
      </w:r>
      <w:r w:rsidRPr="00DA660A">
        <w:rPr>
          <w:rFonts w:ascii="Times New Roman" w:eastAsia="Arial Unicode MS" w:hAnsi="Times New Roman"/>
          <w:color w:val="000000"/>
          <w:kern w:val="1"/>
          <w:sz w:val="24"/>
          <w:szCs w:val="24"/>
        </w:rPr>
        <w:t> </w:t>
      </w:r>
      <w:r w:rsidRPr="00DA660A">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DA660A">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A14D0" w:rsidRPr="00DA660A" w:rsidRDefault="008A14D0" w:rsidP="00DA660A">
      <w:pPr>
        <w:pStyle w:val="a6"/>
        <w:spacing w:line="360" w:lineRule="auto"/>
        <w:ind w:firstLine="709"/>
        <w:contextualSpacing/>
        <w:rPr>
          <w:rFonts w:ascii="Times New Roman" w:hAnsi="Times New Roman"/>
          <w:iCs/>
          <w:sz w:val="24"/>
          <w:szCs w:val="24"/>
        </w:rPr>
      </w:pPr>
      <w:r w:rsidRPr="00DA660A">
        <w:rPr>
          <w:rFonts w:ascii="Times New Roman" w:hAnsi="Times New Roman"/>
          <w:iCs/>
          <w:sz w:val="24"/>
          <w:szCs w:val="24"/>
        </w:rPr>
        <w:t>- размеров и оснований произведенных удержаний;</w:t>
      </w:r>
    </w:p>
    <w:p w:rsidR="008A14D0" w:rsidRPr="00DA660A" w:rsidRDefault="008A14D0" w:rsidP="00DA660A">
      <w:pPr>
        <w:pStyle w:val="a6"/>
        <w:spacing w:line="360" w:lineRule="auto"/>
        <w:ind w:firstLine="709"/>
        <w:contextualSpacing/>
        <w:rPr>
          <w:rFonts w:ascii="Times New Roman" w:hAnsi="Times New Roman"/>
          <w:iCs/>
          <w:sz w:val="24"/>
          <w:szCs w:val="24"/>
        </w:rPr>
      </w:pPr>
      <w:r w:rsidRPr="00DA660A">
        <w:rPr>
          <w:rFonts w:ascii="Times New Roman" w:hAnsi="Times New Roman"/>
          <w:iCs/>
          <w:sz w:val="24"/>
          <w:szCs w:val="24"/>
        </w:rPr>
        <w:t>- общей денежной суммы подлежащей выплате.</w:t>
      </w:r>
    </w:p>
    <w:p w:rsidR="008A14D0" w:rsidRPr="00DA660A" w:rsidRDefault="008A14D0" w:rsidP="00DA660A">
      <w:pPr>
        <w:autoSpaceDE w:val="0"/>
        <w:autoSpaceDN w:val="0"/>
        <w:adjustRightInd w:val="0"/>
        <w:spacing w:line="360" w:lineRule="auto"/>
        <w:ind w:firstLine="709"/>
        <w:contextualSpacing/>
        <w:rPr>
          <w:rFonts w:ascii="Times New Roman" w:eastAsia="Times New Roman" w:hAnsi="Times New Roman" w:cs="Times New Roman"/>
          <w:i/>
          <w:sz w:val="24"/>
          <w:szCs w:val="24"/>
          <w:lang w:eastAsia="ru-RU"/>
        </w:rPr>
      </w:pPr>
      <w:r w:rsidRPr="00DA660A">
        <w:rPr>
          <w:rFonts w:ascii="Times New Roman" w:eastAsia="Times New Roman" w:hAnsi="Times New Roman" w:cs="Times New Roman"/>
          <w:b/>
          <w:bCs/>
          <w:caps/>
          <w:sz w:val="24"/>
          <w:szCs w:val="24"/>
          <w:lang w:eastAsia="ru-RU"/>
        </w:rPr>
        <w:t xml:space="preserve">         - </w:t>
      </w:r>
      <w:r w:rsidR="00C20BF1" w:rsidRPr="00DA660A">
        <w:rPr>
          <w:rFonts w:ascii="Times New Roman" w:eastAsia="Times New Roman" w:hAnsi="Times New Roman" w:cs="Times New Roman"/>
          <w:sz w:val="24"/>
          <w:szCs w:val="24"/>
          <w:lang w:eastAsia="ru-RU"/>
        </w:rPr>
        <w:t>ф</w:t>
      </w:r>
      <w:r w:rsidR="00F60D81" w:rsidRPr="00DA660A">
        <w:rPr>
          <w:rFonts w:ascii="Times New Roman" w:eastAsia="Times New Roman" w:hAnsi="Times New Roman" w:cs="Times New Roman"/>
          <w:sz w:val="24"/>
          <w:szCs w:val="24"/>
          <w:lang w:eastAsia="ru-RU"/>
        </w:rPr>
        <w:t>орма расчетного листка утверждается работодателем с учетом мнения выборного органа  профсоюзной организации</w:t>
      </w:r>
      <w:r w:rsidRPr="00DA660A">
        <w:rPr>
          <w:rFonts w:ascii="Times New Roman" w:eastAsia="Times New Roman" w:hAnsi="Times New Roman" w:cs="Times New Roman"/>
          <w:sz w:val="24"/>
          <w:szCs w:val="24"/>
          <w:lang w:eastAsia="ru-RU"/>
        </w:rPr>
        <w:t>.</w:t>
      </w:r>
    </w:p>
    <w:p w:rsidR="008A14D0" w:rsidRPr="00DA660A" w:rsidRDefault="008A14D0" w:rsidP="00DA660A">
      <w:pPr>
        <w:autoSpaceDE w:val="0"/>
        <w:autoSpaceDN w:val="0"/>
        <w:adjustRightInd w:val="0"/>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 xml:space="preserve">4.1. 3 </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Расходы по перечислению заработной платы в кредитную организацию несет работодатель.</w:t>
      </w:r>
    </w:p>
    <w:p w:rsidR="00C63515" w:rsidRPr="00DA660A" w:rsidRDefault="00C63515" w:rsidP="00DA660A">
      <w:pPr>
        <w:autoSpaceDE w:val="0"/>
        <w:autoSpaceDN w:val="0"/>
        <w:adjustRightInd w:val="0"/>
        <w:spacing w:line="360" w:lineRule="auto"/>
        <w:contextualSpacing/>
        <w:rPr>
          <w:rFonts w:ascii="Times New Roman" w:hAnsi="Times New Roman" w:cs="Times New Roman"/>
          <w:sz w:val="24"/>
          <w:szCs w:val="24"/>
        </w:rPr>
      </w:pPr>
      <w:r w:rsidRPr="00DA660A">
        <w:rPr>
          <w:rFonts w:ascii="Times New Roman" w:eastAsia="MS Mincho" w:hAnsi="Times New Roman" w:cs="Times New Roman"/>
          <w:sz w:val="24"/>
          <w:szCs w:val="24"/>
        </w:rPr>
        <w:t>4.2.</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условиях оплаты труда работников  </w:t>
      </w:r>
      <w:r w:rsidR="00C20BF1" w:rsidRPr="00DA660A">
        <w:rPr>
          <w:rFonts w:ascii="Times New Roman" w:hAnsi="Times New Roman" w:cs="Times New Roman"/>
          <w:sz w:val="24"/>
          <w:szCs w:val="24"/>
        </w:rPr>
        <w:t>Д</w:t>
      </w:r>
      <w:r w:rsidRPr="00DA660A">
        <w:rPr>
          <w:rFonts w:ascii="Times New Roman" w:hAnsi="Times New Roman" w:cs="Times New Roman"/>
          <w:sz w:val="24"/>
          <w:szCs w:val="24"/>
        </w:rPr>
        <w:t xml:space="preserve">ОУ. </w:t>
      </w:r>
    </w:p>
    <w:p w:rsidR="00104C97" w:rsidRPr="00DA660A" w:rsidRDefault="00104C97" w:rsidP="00DA660A">
      <w:pPr>
        <w:autoSpaceDE w:val="0"/>
        <w:autoSpaceDN w:val="0"/>
        <w:adjustRightInd w:val="0"/>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4.3. Работодатель обязуется осуществлять индексацию заработной платы  в соответствии с действующим законодательством РФ, нормативно-правовыми актами Тульской области и органов местного самоуправления Узловского района.</w:t>
      </w:r>
    </w:p>
    <w:p w:rsidR="00C63515" w:rsidRPr="00DA660A" w:rsidRDefault="008A14D0" w:rsidP="00DA660A">
      <w:pPr>
        <w:spacing w:after="0" w:line="360" w:lineRule="auto"/>
        <w:rPr>
          <w:rFonts w:ascii="Times New Roman" w:eastAsia="MS Mincho" w:hAnsi="Times New Roman" w:cs="Times New Roman"/>
          <w:sz w:val="24"/>
          <w:szCs w:val="24"/>
        </w:rPr>
      </w:pPr>
      <w:r w:rsidRPr="00DA660A">
        <w:rPr>
          <w:rFonts w:ascii="Times New Roman" w:eastAsia="MS Mincho" w:hAnsi="Times New Roman" w:cs="Times New Roman"/>
          <w:sz w:val="24"/>
          <w:szCs w:val="24"/>
        </w:rPr>
        <w:t>4.</w:t>
      </w:r>
      <w:r w:rsidR="00104C97" w:rsidRPr="00DA660A">
        <w:rPr>
          <w:rFonts w:ascii="Times New Roman" w:eastAsia="MS Mincho" w:hAnsi="Times New Roman" w:cs="Times New Roman"/>
          <w:sz w:val="24"/>
          <w:szCs w:val="24"/>
        </w:rPr>
        <w:t>4</w:t>
      </w:r>
      <w:r w:rsidR="00F60D81" w:rsidRPr="00DA660A">
        <w:rPr>
          <w:rFonts w:ascii="Times New Roman" w:eastAsia="MS Mincho" w:hAnsi="Times New Roman" w:cs="Times New Roman"/>
          <w:sz w:val="24"/>
          <w:szCs w:val="24"/>
        </w:rPr>
        <w:t xml:space="preserve">. Оплата труда работников в ночное время (с 22 часов до 6 часов) производится в повышенном размере, 50 процентов часовой тарифной ставки (части оклада (должностного оклада), рассчитанного за час работы) за каждый час работы в ночное время. </w:t>
      </w:r>
    </w:p>
    <w:p w:rsidR="00C63515" w:rsidRPr="00DA660A" w:rsidRDefault="00104C97" w:rsidP="00DA660A">
      <w:pPr>
        <w:spacing w:after="0" w:line="360" w:lineRule="auto"/>
        <w:rPr>
          <w:rFonts w:ascii="Times New Roman" w:eastAsia="MS Mincho" w:hAnsi="Times New Roman" w:cs="Times New Roman"/>
          <w:sz w:val="24"/>
          <w:szCs w:val="24"/>
        </w:rPr>
      </w:pPr>
      <w:r w:rsidRPr="00DA660A">
        <w:rPr>
          <w:rFonts w:ascii="Times New Roman" w:eastAsia="MS Mincho" w:hAnsi="Times New Roman" w:cs="Times New Roman"/>
          <w:sz w:val="24"/>
          <w:szCs w:val="24"/>
        </w:rPr>
        <w:t>4.5</w:t>
      </w:r>
      <w:r w:rsidR="00F60D81" w:rsidRPr="00DA660A">
        <w:rPr>
          <w:rFonts w:ascii="Times New Roman" w:eastAsia="MS Mincho" w:hAnsi="Times New Roman" w:cs="Times New Roman"/>
          <w:sz w:val="24"/>
          <w:szCs w:val="24"/>
        </w:rPr>
        <w:t>. В случае задержки выплаты заработной</w:t>
      </w:r>
      <w:r w:rsidR="00F60D81" w:rsidRPr="00DA660A">
        <w:rPr>
          <w:rFonts w:ascii="Times New Roman" w:hAnsi="Times New Roman" w:cs="Times New Roman"/>
          <w:sz w:val="24"/>
          <w:szCs w:val="24"/>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F60D81" w:rsidRPr="00DA660A">
        <w:rPr>
          <w:rFonts w:ascii="Times New Roman" w:hAnsi="Times New Roman" w:cs="Times New Roman"/>
          <w:iCs/>
          <w:sz w:val="24"/>
          <w:szCs w:val="24"/>
        </w:rPr>
        <w:t>.</w:t>
      </w:r>
    </w:p>
    <w:p w:rsidR="00C63515" w:rsidRPr="00DA660A" w:rsidRDefault="00104C97" w:rsidP="00DA660A">
      <w:pPr>
        <w:pStyle w:val="a8"/>
        <w:spacing w:line="360" w:lineRule="auto"/>
        <w:ind w:left="0" w:firstLine="0"/>
        <w:contextualSpacing/>
      </w:pPr>
      <w:r w:rsidRPr="00DA660A">
        <w:t xml:space="preserve"> 4.6</w:t>
      </w:r>
      <w:r w:rsidR="00C63515" w:rsidRPr="00DA660A">
        <w:t>.</w:t>
      </w:r>
      <w:r w:rsidR="00C63515" w:rsidRPr="00DA660A">
        <w:rPr>
          <w:rFonts w:eastAsia="Arial Unicode MS"/>
          <w:color w:val="000000"/>
          <w:kern w:val="1"/>
        </w:rPr>
        <w:t> </w:t>
      </w:r>
      <w:r w:rsidR="00C63515" w:rsidRPr="00DA660A">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63515" w:rsidRPr="00DA660A" w:rsidRDefault="00104C97" w:rsidP="00DA660A">
      <w:pPr>
        <w:autoSpaceDE w:val="0"/>
        <w:autoSpaceDN w:val="0"/>
        <w:adjustRightInd w:val="0"/>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4.7</w:t>
      </w:r>
      <w:r w:rsidR="00C63515" w:rsidRPr="00DA660A">
        <w:rPr>
          <w:rFonts w:ascii="Times New Roman" w:hAnsi="Times New Roman" w:cs="Times New Roman"/>
          <w:sz w:val="24"/>
          <w:szCs w:val="24"/>
        </w:rPr>
        <w:t>.</w:t>
      </w:r>
      <w:r w:rsidR="00C63515" w:rsidRPr="00DA660A">
        <w:rPr>
          <w:rFonts w:ascii="Times New Roman" w:eastAsia="Arial Unicode MS" w:hAnsi="Times New Roman" w:cs="Times New Roman"/>
          <w:color w:val="000000"/>
          <w:kern w:val="1"/>
          <w:sz w:val="24"/>
          <w:szCs w:val="24"/>
        </w:rPr>
        <w:t> </w:t>
      </w:r>
      <w:r w:rsidR="00A7024A" w:rsidRPr="00DA660A">
        <w:rPr>
          <w:rFonts w:ascii="Times New Roman" w:hAnsi="Times New Roman" w:cs="Times New Roman"/>
          <w:sz w:val="24"/>
          <w:szCs w:val="24"/>
        </w:rPr>
        <w:t>Работодатель выплачивает работнику денежную компенсацию в случае нарушения установленного срока выплаты заработной платы, оплаты отпуска, выплат при увольнении и других выплат, причитающихся работнику</w:t>
      </w:r>
      <w:r w:rsidR="00A7024A" w:rsidRPr="00DA660A">
        <w:rPr>
          <w:rFonts w:ascii="Times New Roman" w:hAnsi="Times New Roman" w:cs="Times New Roman"/>
          <w:i/>
          <w:sz w:val="24"/>
          <w:szCs w:val="24"/>
        </w:rPr>
        <w:t xml:space="preserve"> – </w:t>
      </w:r>
      <w:r w:rsidR="00A7024A" w:rsidRPr="00DA660A">
        <w:rPr>
          <w:rFonts w:ascii="Times New Roman" w:hAnsi="Times New Roman" w:cs="Times New Roman"/>
          <w:sz w:val="24"/>
          <w:szCs w:val="24"/>
          <w:shd w:val="clear" w:color="auto" w:fill="FFFFFF"/>
        </w:rPr>
        <w:t>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p>
    <w:p w:rsidR="00C20BF1" w:rsidRPr="00DA660A" w:rsidRDefault="00104C97" w:rsidP="00DA660A">
      <w:pPr>
        <w:spacing w:line="360" w:lineRule="auto"/>
        <w:contextualSpacing/>
        <w:rPr>
          <w:rFonts w:ascii="Times New Roman" w:hAnsi="Times New Roman" w:cs="Times New Roman"/>
          <w:sz w:val="24"/>
          <w:szCs w:val="24"/>
        </w:rPr>
      </w:pPr>
      <w:r w:rsidRPr="00DA660A">
        <w:rPr>
          <w:rFonts w:ascii="Times New Roman" w:eastAsia="MS Mincho" w:hAnsi="Times New Roman" w:cs="Times New Roman"/>
          <w:sz w:val="24"/>
          <w:szCs w:val="24"/>
        </w:rPr>
        <w:lastRenderedPageBreak/>
        <w:t>4.8</w:t>
      </w:r>
      <w:r w:rsidR="00C63515" w:rsidRPr="00DA660A">
        <w:rPr>
          <w:rFonts w:ascii="Times New Roman" w:eastAsia="MS Mincho" w:hAnsi="Times New Roman" w:cs="Times New Roman"/>
          <w:sz w:val="24"/>
          <w:szCs w:val="24"/>
        </w:rPr>
        <w:t>.</w:t>
      </w:r>
      <w:r w:rsidR="00C63515" w:rsidRPr="00DA660A">
        <w:rPr>
          <w:rFonts w:ascii="Times New Roman" w:eastAsia="Arial Unicode MS" w:hAnsi="Times New Roman" w:cs="Times New Roman"/>
          <w:color w:val="000000"/>
          <w:kern w:val="1"/>
          <w:sz w:val="24"/>
          <w:szCs w:val="24"/>
        </w:rPr>
        <w:t> </w:t>
      </w:r>
      <w:r w:rsidR="00C63515" w:rsidRPr="00DA660A">
        <w:rPr>
          <w:rFonts w:ascii="Times New Roman" w:hAnsi="Times New Roman" w:cs="Times New Roman"/>
          <w:sz w:val="24"/>
          <w:szCs w:val="24"/>
        </w:rPr>
        <w:t xml:space="preserve">Установить 15 % </w:t>
      </w:r>
      <w:r w:rsidR="00C63515" w:rsidRPr="00DA660A">
        <w:rPr>
          <w:rFonts w:ascii="Times New Roman" w:eastAsia="Calibri" w:hAnsi="Times New Roman" w:cs="Times New Roman"/>
          <w:sz w:val="24"/>
          <w:szCs w:val="24"/>
        </w:rPr>
        <w:t>ежемесячную выплату стимулирующего характера к должностному окладу за высокое качество работы   работникам,</w:t>
      </w:r>
      <w:r w:rsidR="00C63515" w:rsidRPr="00DA660A">
        <w:rPr>
          <w:rFonts w:ascii="Times New Roman" w:hAnsi="Times New Roman" w:cs="Times New Roman"/>
          <w:sz w:val="24"/>
          <w:szCs w:val="24"/>
        </w:rPr>
        <w:t xml:space="preserve"> заместителям руководителей,</w:t>
      </w:r>
      <w:r w:rsidR="00C63515" w:rsidRPr="00DA660A">
        <w:rPr>
          <w:rFonts w:ascii="Times New Roman" w:eastAsia="Calibri" w:hAnsi="Times New Roman" w:cs="Times New Roman"/>
          <w:sz w:val="24"/>
          <w:szCs w:val="24"/>
        </w:rPr>
        <w:t xml:space="preserve"> имеющим ведомственные награды Министерства образования и науки Российской Федерации, Министерства просвещения РФ.</w:t>
      </w:r>
    </w:p>
    <w:p w:rsidR="00C63515" w:rsidRPr="00DA660A" w:rsidRDefault="00104C97"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4.9</w:t>
      </w:r>
      <w:r w:rsidR="00C63515" w:rsidRPr="00DA660A">
        <w:rPr>
          <w:rFonts w:ascii="Times New Roman" w:hAnsi="Times New Roman" w:cs="Times New Roman"/>
          <w:sz w:val="24"/>
          <w:szCs w:val="24"/>
        </w:rPr>
        <w:t>.</w:t>
      </w:r>
      <w:r w:rsidR="00C63515" w:rsidRPr="00DA660A">
        <w:rPr>
          <w:rFonts w:ascii="Times New Roman" w:eastAsia="Arial Unicode MS" w:hAnsi="Times New Roman" w:cs="Times New Roman"/>
          <w:color w:val="000000"/>
          <w:kern w:val="1"/>
          <w:sz w:val="24"/>
          <w:szCs w:val="24"/>
        </w:rPr>
        <w:t> </w:t>
      </w:r>
      <w:r w:rsidR="00C63515" w:rsidRPr="00DA660A">
        <w:rPr>
          <w:rFonts w:ascii="Times New Roman" w:hAnsi="Times New Roman" w:cs="Times New Roman"/>
          <w:sz w:val="24"/>
          <w:szCs w:val="24"/>
        </w:rPr>
        <w:t xml:space="preserve"> В период отмены образовательного процессадля воспитанников по санитарно-эпидемиологическим, климатическим и другим основаниям, являющихся рабочим временем педагогических и других работников  </w:t>
      </w:r>
      <w:r w:rsidR="00C20BF1" w:rsidRPr="00DA660A">
        <w:rPr>
          <w:rFonts w:ascii="Times New Roman" w:hAnsi="Times New Roman" w:cs="Times New Roman"/>
          <w:sz w:val="24"/>
          <w:szCs w:val="24"/>
        </w:rPr>
        <w:t>Д</w:t>
      </w:r>
      <w:r w:rsidR="00C63515" w:rsidRPr="00DA660A">
        <w:rPr>
          <w:rFonts w:ascii="Times New Roman" w:hAnsi="Times New Roman" w:cs="Times New Roman"/>
          <w:sz w:val="24"/>
          <w:szCs w:val="24"/>
        </w:rPr>
        <w:t>ОУ, за ними сохраняется заработная плата в установленном порядке</w:t>
      </w:r>
    </w:p>
    <w:p w:rsidR="00C63515" w:rsidRPr="00DA660A" w:rsidRDefault="00104C97" w:rsidP="00DA660A">
      <w:pPr>
        <w:pStyle w:val="5"/>
        <w:spacing w:line="360" w:lineRule="auto"/>
        <w:ind w:left="0" w:firstLine="0"/>
        <w:rPr>
          <w:rFonts w:ascii="Times New Roman" w:hAnsi="Times New Roman" w:cs="Times New Roman"/>
          <w:sz w:val="24"/>
          <w:szCs w:val="24"/>
        </w:rPr>
      </w:pPr>
      <w:r w:rsidRPr="00DA660A">
        <w:rPr>
          <w:rFonts w:ascii="Times New Roman" w:hAnsi="Times New Roman" w:cs="Times New Roman"/>
          <w:sz w:val="24"/>
          <w:szCs w:val="24"/>
        </w:rPr>
        <w:t>4.10</w:t>
      </w:r>
      <w:r w:rsidR="00C63515" w:rsidRPr="00DA660A">
        <w:rPr>
          <w:rFonts w:ascii="Times New Roman" w:hAnsi="Times New Roman" w:cs="Times New Roman"/>
          <w:sz w:val="24"/>
          <w:szCs w:val="24"/>
        </w:rPr>
        <w:t>.</w:t>
      </w:r>
      <w:r w:rsidR="00C63515" w:rsidRPr="00DA660A">
        <w:rPr>
          <w:rFonts w:ascii="Times New Roman" w:eastAsia="Arial Unicode MS" w:hAnsi="Times New Roman" w:cs="Times New Roman"/>
          <w:color w:val="000000"/>
          <w:kern w:val="1"/>
          <w:sz w:val="24"/>
          <w:szCs w:val="24"/>
        </w:rPr>
        <w:t> </w:t>
      </w:r>
      <w:r w:rsidR="00C63515" w:rsidRPr="00DA660A">
        <w:rPr>
          <w:rFonts w:ascii="Times New Roman" w:hAnsi="Times New Roman" w:cs="Times New Roman"/>
          <w:sz w:val="24"/>
          <w:szCs w:val="24"/>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C20BF1" w:rsidRPr="00DA660A" w:rsidRDefault="00C63515" w:rsidP="00DA660A">
      <w:pPr>
        <w:pStyle w:val="5"/>
        <w:spacing w:line="360" w:lineRule="auto"/>
        <w:ind w:left="0" w:firstLine="0"/>
        <w:rPr>
          <w:rFonts w:ascii="Times New Roman" w:hAnsi="Times New Roman" w:cs="Times New Roman"/>
          <w:sz w:val="24"/>
          <w:szCs w:val="24"/>
        </w:rPr>
      </w:pPr>
      <w:r w:rsidRPr="00DA660A">
        <w:rPr>
          <w:rFonts w:ascii="Times New Roman" w:hAnsi="Times New Roman" w:cs="Times New Roman"/>
          <w:sz w:val="24"/>
          <w:szCs w:val="24"/>
        </w:rPr>
        <w:t>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 от 4 процентов до 12 процентов должностного оклада (ставки)</w:t>
      </w:r>
      <w:r w:rsidR="000B52CA" w:rsidRPr="00DA660A">
        <w:rPr>
          <w:rFonts w:ascii="Times New Roman" w:hAnsi="Times New Roman" w:cs="Times New Roman"/>
          <w:sz w:val="24"/>
          <w:szCs w:val="24"/>
        </w:rPr>
        <w:t>)</w:t>
      </w:r>
      <w:r w:rsidRPr="00DA660A">
        <w:rPr>
          <w:rFonts w:ascii="Times New Roman" w:hAnsi="Times New Roman" w:cs="Times New Roman"/>
          <w:sz w:val="24"/>
          <w:szCs w:val="24"/>
        </w:rPr>
        <w:t>.</w:t>
      </w:r>
    </w:p>
    <w:p w:rsidR="00C20BF1" w:rsidRPr="00DA660A" w:rsidRDefault="00104C97" w:rsidP="00DA660A">
      <w:pPr>
        <w:pStyle w:val="5"/>
        <w:spacing w:line="360" w:lineRule="auto"/>
        <w:ind w:left="0" w:firstLine="0"/>
        <w:rPr>
          <w:rFonts w:ascii="Times New Roman" w:hAnsi="Times New Roman" w:cs="Times New Roman"/>
          <w:sz w:val="24"/>
          <w:szCs w:val="24"/>
        </w:rPr>
      </w:pPr>
      <w:r w:rsidRPr="00DA660A">
        <w:rPr>
          <w:rFonts w:ascii="Times New Roman" w:hAnsi="Times New Roman" w:cs="Times New Roman"/>
          <w:sz w:val="24"/>
          <w:szCs w:val="24"/>
        </w:rPr>
        <w:t>4.11</w:t>
      </w:r>
      <w:r w:rsidR="00C63515" w:rsidRPr="00DA660A">
        <w:rPr>
          <w:rFonts w:ascii="Times New Roman" w:hAnsi="Times New Roman" w:cs="Times New Roman"/>
          <w:sz w:val="24"/>
          <w:szCs w:val="24"/>
        </w:rPr>
        <w:t>.</w:t>
      </w:r>
      <w:r w:rsidR="00C63515" w:rsidRPr="00DA660A">
        <w:rPr>
          <w:rFonts w:ascii="Times New Roman" w:eastAsia="Arial Unicode MS" w:hAnsi="Times New Roman" w:cs="Times New Roman"/>
          <w:color w:val="000000"/>
          <w:kern w:val="1"/>
          <w:sz w:val="24"/>
          <w:szCs w:val="24"/>
        </w:rPr>
        <w:t> </w:t>
      </w:r>
      <w:r w:rsidR="00C63515" w:rsidRPr="00DA660A">
        <w:rPr>
          <w:rFonts w:ascii="Times New Roman" w:hAnsi="Times New Roman" w:cs="Times New Roman"/>
          <w:sz w:val="24"/>
          <w:szCs w:val="24"/>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p>
    <w:p w:rsidR="00F60D81" w:rsidRPr="00DA660A" w:rsidRDefault="00104C97" w:rsidP="00DA660A">
      <w:pPr>
        <w:pStyle w:val="5"/>
        <w:spacing w:line="360" w:lineRule="auto"/>
        <w:ind w:left="0" w:firstLine="0"/>
        <w:rPr>
          <w:rFonts w:ascii="Times New Roman" w:hAnsi="Times New Roman" w:cs="Times New Roman"/>
          <w:sz w:val="24"/>
          <w:szCs w:val="24"/>
        </w:rPr>
      </w:pPr>
      <w:r w:rsidRPr="00DA660A">
        <w:rPr>
          <w:rFonts w:ascii="Times New Roman" w:eastAsia="MS Mincho" w:hAnsi="Times New Roman" w:cs="Times New Roman"/>
          <w:sz w:val="24"/>
          <w:szCs w:val="24"/>
          <w:lang w:eastAsia="ru-RU"/>
        </w:rPr>
        <w:t>4.12</w:t>
      </w:r>
      <w:r w:rsidR="00C20BF1" w:rsidRPr="00DA660A">
        <w:rPr>
          <w:rFonts w:ascii="Times New Roman" w:eastAsia="MS Mincho" w:hAnsi="Times New Roman" w:cs="Times New Roman"/>
          <w:sz w:val="24"/>
          <w:szCs w:val="24"/>
          <w:lang w:eastAsia="ru-RU"/>
        </w:rPr>
        <w:t xml:space="preserve">. </w:t>
      </w:r>
      <w:r w:rsidR="00F60D81" w:rsidRPr="00DA660A">
        <w:rPr>
          <w:rFonts w:ascii="Times New Roman" w:eastAsia="MS Mincho" w:hAnsi="Times New Roman" w:cs="Times New Roman"/>
          <w:sz w:val="24"/>
          <w:szCs w:val="24"/>
          <w:lang w:eastAsia="ru-RU"/>
        </w:rPr>
        <w:t>Изменение условий оплаты труда, предусмотренных трудовым договором, осуществляется при наличии следующих оснований ):</w:t>
      </w:r>
    </w:p>
    <w:p w:rsidR="00F60D81" w:rsidRPr="00DA660A" w:rsidRDefault="00F60D81" w:rsidP="00DA660A">
      <w:pPr>
        <w:widowControl w:val="0"/>
        <w:numPr>
          <w:ilvl w:val="0"/>
          <w:numId w:val="1"/>
        </w:numPr>
        <w:tabs>
          <w:tab w:val="num" w:pos="-440"/>
        </w:tabs>
        <w:autoSpaceDE w:val="0"/>
        <w:autoSpaceDN w:val="0"/>
        <w:adjustRightInd w:val="0"/>
        <w:spacing w:after="0" w:line="360" w:lineRule="auto"/>
        <w:ind w:firstLine="708"/>
        <w:rPr>
          <w:rFonts w:ascii="Times New Roman" w:eastAsia="MS Mincho" w:hAnsi="Times New Roman" w:cs="Times New Roman"/>
          <w:sz w:val="24"/>
          <w:szCs w:val="24"/>
        </w:rPr>
      </w:pPr>
      <w:r w:rsidRPr="00DA660A">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F60D81" w:rsidRPr="00DA660A" w:rsidRDefault="00F60D81" w:rsidP="00DA660A">
      <w:pPr>
        <w:widowControl w:val="0"/>
        <w:numPr>
          <w:ilvl w:val="0"/>
          <w:numId w:val="1"/>
        </w:numPr>
        <w:tabs>
          <w:tab w:val="num" w:pos="-440"/>
        </w:tabs>
        <w:autoSpaceDE w:val="0"/>
        <w:autoSpaceDN w:val="0"/>
        <w:adjustRightInd w:val="0"/>
        <w:spacing w:after="0" w:line="360" w:lineRule="auto"/>
        <w:ind w:firstLine="708"/>
        <w:rPr>
          <w:rFonts w:ascii="Times New Roman" w:eastAsia="MS Mincho" w:hAnsi="Times New Roman" w:cs="Times New Roman"/>
          <w:sz w:val="24"/>
          <w:szCs w:val="24"/>
        </w:rPr>
      </w:pPr>
      <w:r w:rsidRPr="00DA660A">
        <w:rPr>
          <w:rFonts w:ascii="Times New Roman" w:eastAsia="MS Mincho" w:hAnsi="Times New Roman" w:cs="Times New Roman"/>
          <w:sz w:val="24"/>
          <w:szCs w:val="24"/>
        </w:rPr>
        <w:t>при изменении (увеличении) продолжительности стажа работы в образовательной организации (выслуга лет);</w:t>
      </w:r>
    </w:p>
    <w:p w:rsidR="00F60D81" w:rsidRPr="00DA660A" w:rsidRDefault="00F60D81" w:rsidP="00DA660A">
      <w:pPr>
        <w:widowControl w:val="0"/>
        <w:numPr>
          <w:ilvl w:val="0"/>
          <w:numId w:val="1"/>
        </w:numPr>
        <w:tabs>
          <w:tab w:val="num" w:pos="-440"/>
        </w:tabs>
        <w:autoSpaceDE w:val="0"/>
        <w:autoSpaceDN w:val="0"/>
        <w:adjustRightInd w:val="0"/>
        <w:spacing w:after="0" w:line="360" w:lineRule="auto"/>
        <w:ind w:firstLine="708"/>
        <w:rPr>
          <w:rFonts w:ascii="Times New Roman" w:eastAsia="MS Mincho" w:hAnsi="Times New Roman" w:cs="Times New Roman"/>
          <w:sz w:val="24"/>
          <w:szCs w:val="24"/>
        </w:rPr>
      </w:pPr>
      <w:r w:rsidRPr="00DA660A">
        <w:rPr>
          <w:rFonts w:ascii="Times New Roman" w:eastAsia="MS Mincho" w:hAnsi="Times New Roman" w:cs="Times New Roman"/>
          <w:sz w:val="24"/>
          <w:szCs w:val="24"/>
        </w:rPr>
        <w:t>при присвоении почетного звания – со дня присвоения почетного звания уполномоченным органом;</w:t>
      </w:r>
    </w:p>
    <w:p w:rsidR="00F60D81" w:rsidRPr="00DA660A" w:rsidRDefault="00F60D81" w:rsidP="00DA660A">
      <w:pPr>
        <w:widowControl w:val="0"/>
        <w:numPr>
          <w:ilvl w:val="0"/>
          <w:numId w:val="1"/>
        </w:numPr>
        <w:tabs>
          <w:tab w:val="num" w:pos="-440"/>
        </w:tabs>
        <w:autoSpaceDE w:val="0"/>
        <w:autoSpaceDN w:val="0"/>
        <w:adjustRightInd w:val="0"/>
        <w:spacing w:after="0" w:line="360" w:lineRule="auto"/>
        <w:ind w:firstLine="708"/>
        <w:rPr>
          <w:rFonts w:ascii="Times New Roman" w:eastAsia="MS Mincho" w:hAnsi="Times New Roman" w:cs="Times New Roman"/>
          <w:sz w:val="24"/>
          <w:szCs w:val="24"/>
        </w:rPr>
      </w:pPr>
      <w:r w:rsidRPr="00DA660A">
        <w:rPr>
          <w:rFonts w:ascii="Times New Roman" w:eastAsia="MS Mincho" w:hAnsi="Times New Roman" w:cs="Times New Roman"/>
          <w:sz w:val="24"/>
          <w:szCs w:val="24"/>
        </w:rPr>
        <w:t xml:space="preserve">при присуждении ученой степени доктора или  кандидата наук – со дня принятия </w:t>
      </w:r>
      <w:r w:rsidRPr="00DA660A">
        <w:rPr>
          <w:rFonts w:ascii="Times New Roman" w:eastAsia="Times New Roman" w:hAnsi="Times New Roman" w:cs="Times New Roman"/>
          <w:iCs/>
          <w:sz w:val="24"/>
          <w:szCs w:val="24"/>
        </w:rPr>
        <w:t xml:space="preserve">Министерством образования и науки Российской Федерации </w:t>
      </w:r>
      <w:r w:rsidRPr="00DA660A">
        <w:rPr>
          <w:rFonts w:ascii="Times New Roman" w:eastAsia="MS Mincho" w:hAnsi="Times New Roman" w:cs="Times New Roman"/>
          <w:sz w:val="24"/>
          <w:szCs w:val="24"/>
        </w:rPr>
        <w:t xml:space="preserve"> решения о выдаче диплома.</w:t>
      </w:r>
    </w:p>
    <w:p w:rsidR="00F60D81" w:rsidRPr="00DA660A" w:rsidRDefault="00F60D81" w:rsidP="00DA660A">
      <w:pPr>
        <w:spacing w:after="0" w:line="360" w:lineRule="auto"/>
        <w:ind w:firstLine="708"/>
        <w:rPr>
          <w:rFonts w:ascii="Times New Roman" w:eastAsia="Times New Roman" w:hAnsi="Times New Roman" w:cs="Times New Roman"/>
          <w:sz w:val="24"/>
          <w:szCs w:val="24"/>
          <w:lang w:eastAsia="ru-RU"/>
        </w:rPr>
      </w:pPr>
    </w:p>
    <w:p w:rsidR="00F60D81" w:rsidRPr="00DA660A" w:rsidRDefault="00104C97" w:rsidP="00DA660A">
      <w:pPr>
        <w:spacing w:after="0" w:line="360" w:lineRule="auto"/>
        <w:rPr>
          <w:rFonts w:ascii="Times New Roman" w:eastAsia="Times New Roman" w:hAnsi="Times New Roman" w:cs="Times New Roman"/>
          <w:i/>
          <w:sz w:val="24"/>
          <w:szCs w:val="24"/>
          <w:lang w:eastAsia="ru-RU"/>
        </w:rPr>
      </w:pPr>
      <w:r w:rsidRPr="00DA660A">
        <w:rPr>
          <w:rFonts w:ascii="Times New Roman" w:eastAsia="Times New Roman" w:hAnsi="Times New Roman" w:cs="Times New Roman"/>
          <w:sz w:val="24"/>
          <w:szCs w:val="24"/>
          <w:lang w:eastAsia="ru-RU"/>
        </w:rPr>
        <w:t>4.13</w:t>
      </w:r>
      <w:r w:rsidR="00F60D81" w:rsidRPr="00DA660A">
        <w:rPr>
          <w:rFonts w:ascii="Times New Roman" w:eastAsia="Times New Roman" w:hAnsi="Times New Roman" w:cs="Times New Roman"/>
          <w:sz w:val="24"/>
          <w:szCs w:val="24"/>
          <w:lang w:eastAsia="ru-RU"/>
        </w:rPr>
        <w:t xml:space="preserve">. Штаты    МКДОУ д/с  комбинированного вида № 19 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доплата, как это предусмотрено </w:t>
      </w:r>
      <w:r w:rsidR="00F60D81" w:rsidRPr="00DA660A">
        <w:rPr>
          <w:rFonts w:ascii="Times New Roman" w:eastAsia="Times New Roman" w:hAnsi="Times New Roman" w:cs="Times New Roman"/>
          <w:sz w:val="24"/>
          <w:szCs w:val="24"/>
          <w:lang w:eastAsia="ru-RU"/>
        </w:rPr>
        <w:lastRenderedPageBreak/>
        <w:t xml:space="preserve">при расширении зоны обслуживания или увеличении объема выполняемой работы (статья 151 ТК РФ). </w:t>
      </w:r>
    </w:p>
    <w:p w:rsidR="00F60D81" w:rsidRPr="00DA660A" w:rsidRDefault="00104C97"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4.14</w:t>
      </w:r>
      <w:r w:rsidR="00F60D81" w:rsidRPr="00DA660A">
        <w:rPr>
          <w:rFonts w:ascii="Times New Roman" w:eastAsia="Times New Roman" w:hAnsi="Times New Roman" w:cs="Times New Roman"/>
          <w:sz w:val="24"/>
          <w:szCs w:val="24"/>
          <w:lang w:eastAsia="ru-RU"/>
        </w:rPr>
        <w:t>. Установить нормативы численности персонала, занятого обслуживанием в дошкольной образовательной организации, в соответствии с постановлением Министерства труда России от 21 апреля 1993г. №88 «Об утверждении нормативов по определению численности персонала, занятого обслуживанием дошкольных учреждений.</w:t>
      </w:r>
    </w:p>
    <w:p w:rsidR="00F60D81" w:rsidRPr="00DA660A" w:rsidRDefault="00C20BF1" w:rsidP="00DA660A">
      <w:pPr>
        <w:spacing w:after="0" w:line="360" w:lineRule="auto"/>
        <w:rPr>
          <w:rFonts w:ascii="Times New Roman" w:eastAsia="Times New Roman" w:hAnsi="Times New Roman" w:cs="Times New Roman"/>
          <w:color w:val="000000"/>
          <w:sz w:val="24"/>
          <w:szCs w:val="24"/>
          <w:lang w:eastAsia="ru-RU"/>
        </w:rPr>
      </w:pPr>
      <w:r w:rsidRPr="00DA660A">
        <w:rPr>
          <w:rFonts w:ascii="Times New Roman" w:eastAsia="Times New Roman" w:hAnsi="Times New Roman" w:cs="Times New Roman"/>
          <w:color w:val="000000"/>
          <w:sz w:val="24"/>
          <w:szCs w:val="24"/>
          <w:lang w:eastAsia="ru-RU"/>
        </w:rPr>
        <w:t xml:space="preserve">- </w:t>
      </w:r>
      <w:r w:rsidR="00F60D81" w:rsidRPr="00DA660A">
        <w:rPr>
          <w:rFonts w:ascii="Times New Roman" w:eastAsia="Times New Roman" w:hAnsi="Times New Roman" w:cs="Times New Roman"/>
          <w:color w:val="000000"/>
          <w:sz w:val="24"/>
          <w:szCs w:val="24"/>
          <w:lang w:eastAsia="ru-RU"/>
        </w:rPr>
        <w:t xml:space="preserve">Установить должность уборщика служебных помещений в организациях, осуществляющих образовательную деятельность, из расчета 0,5 ед. на каждые </w:t>
      </w:r>
      <w:smartTag w:uri="urn:schemas-microsoft-com:office:smarttags" w:element="metricconverter">
        <w:smartTagPr>
          <w:attr w:name="ProductID" w:val="250 кв. м"/>
        </w:smartTagPr>
        <w:r w:rsidR="00F60D81" w:rsidRPr="00DA660A">
          <w:rPr>
            <w:rFonts w:ascii="Times New Roman" w:eastAsia="Times New Roman" w:hAnsi="Times New Roman" w:cs="Times New Roman"/>
            <w:color w:val="000000"/>
            <w:sz w:val="24"/>
            <w:szCs w:val="24"/>
            <w:lang w:eastAsia="ru-RU"/>
          </w:rPr>
          <w:t>250 кв. м</w:t>
        </w:r>
      </w:smartTag>
      <w:r w:rsidR="00F60D81" w:rsidRPr="00DA660A">
        <w:rPr>
          <w:rFonts w:ascii="Times New Roman" w:eastAsia="Times New Roman" w:hAnsi="Times New Roman" w:cs="Times New Roman"/>
          <w:color w:val="000000"/>
          <w:sz w:val="24"/>
          <w:szCs w:val="24"/>
          <w:lang w:eastAsia="ru-RU"/>
        </w:rPr>
        <w:t>. убираемой площади, но не менее 0,25 должности на учреждение.</w:t>
      </w:r>
    </w:p>
    <w:p w:rsidR="00F60D81" w:rsidRPr="00DA660A" w:rsidRDefault="00C20BF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F60D81" w:rsidRPr="00DA660A">
        <w:rPr>
          <w:rFonts w:ascii="Times New Roman" w:eastAsia="Times New Roman" w:hAnsi="Times New Roman" w:cs="Times New Roman"/>
          <w:sz w:val="24"/>
          <w:szCs w:val="24"/>
          <w:lang w:eastAsia="ru-RU"/>
        </w:rPr>
        <w:t>Локальные нормативные акты, предусматривающие введение, замену и пересмотр норм труда принимаются по согласованию с профкомом.</w:t>
      </w:r>
    </w:p>
    <w:p w:rsidR="00F60D81" w:rsidRPr="00DA660A" w:rsidRDefault="00C20BF1" w:rsidP="00DA660A">
      <w:pPr>
        <w:spacing w:after="0" w:line="360" w:lineRule="auto"/>
        <w:rPr>
          <w:rFonts w:ascii="Times New Roman" w:eastAsia="Times New Roman" w:hAnsi="Times New Roman" w:cs="Times New Roman"/>
          <w:sz w:val="24"/>
          <w:szCs w:val="24"/>
          <w:lang w:eastAsia="ru-RU"/>
        </w:rPr>
      </w:pPr>
      <w:r w:rsidRPr="00DA660A">
        <w:rPr>
          <w:rFonts w:ascii="Times New Roman" w:eastAsia="Times New Roman" w:hAnsi="Times New Roman" w:cs="Times New Roman"/>
          <w:sz w:val="24"/>
          <w:szCs w:val="24"/>
          <w:lang w:eastAsia="ru-RU"/>
        </w:rPr>
        <w:t xml:space="preserve">- </w:t>
      </w:r>
      <w:r w:rsidR="00F60D81" w:rsidRPr="00DA660A">
        <w:rPr>
          <w:rFonts w:ascii="Times New Roman" w:eastAsia="Times New Roman" w:hAnsi="Times New Roman" w:cs="Times New Roman"/>
          <w:sz w:val="24"/>
          <w:szCs w:val="24"/>
          <w:lang w:eastAsia="ru-RU"/>
        </w:rPr>
        <w:t xml:space="preserve">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 </w:t>
      </w:r>
    </w:p>
    <w:p w:rsidR="00F60D81" w:rsidRPr="00DA660A" w:rsidRDefault="00F60D81" w:rsidP="00DA660A">
      <w:pPr>
        <w:spacing w:after="0" w:line="360" w:lineRule="auto"/>
        <w:ind w:firstLine="709"/>
        <w:rPr>
          <w:rFonts w:ascii="Times New Roman" w:eastAsia="Times New Roman" w:hAnsi="Times New Roman" w:cs="Times New Roman"/>
          <w:sz w:val="24"/>
          <w:szCs w:val="24"/>
          <w:lang w:eastAsia="ru-RU"/>
        </w:rPr>
      </w:pPr>
    </w:p>
    <w:p w:rsidR="00F60D81" w:rsidRPr="00DA660A" w:rsidRDefault="00F60D81" w:rsidP="00DA660A">
      <w:pPr>
        <w:spacing w:after="0" w:line="360" w:lineRule="auto"/>
        <w:rPr>
          <w:rFonts w:ascii="Times New Roman" w:eastAsia="Times New Roman" w:hAnsi="Times New Roman" w:cs="Times New Roman"/>
          <w:i/>
          <w:sz w:val="24"/>
          <w:szCs w:val="24"/>
          <w:lang w:eastAsia="ru-RU"/>
        </w:rPr>
      </w:pP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val="en-US" w:eastAsia="ru-RU"/>
        </w:rPr>
        <w:t>V</w:t>
      </w:r>
      <w:r w:rsidR="00012750" w:rsidRPr="00DA660A">
        <w:rPr>
          <w:rFonts w:ascii="Times New Roman" w:eastAsia="Times New Roman" w:hAnsi="Times New Roman" w:cs="Times New Roman"/>
          <w:b/>
          <w:bCs/>
          <w:caps/>
          <w:sz w:val="24"/>
          <w:szCs w:val="24"/>
          <w:lang w:eastAsia="ru-RU"/>
        </w:rPr>
        <w:t>. Социальные гарантии и меры социальной поддержки</w:t>
      </w:r>
    </w:p>
    <w:p w:rsidR="00012750" w:rsidRPr="00DA660A" w:rsidRDefault="00012750" w:rsidP="00DA660A">
      <w:pPr>
        <w:pStyle w:val="3"/>
        <w:spacing w:line="360" w:lineRule="auto"/>
        <w:ind w:firstLine="709"/>
        <w:contextualSpacing/>
        <w:jc w:val="left"/>
        <w:rPr>
          <w:bCs/>
          <w:sz w:val="24"/>
          <w:szCs w:val="24"/>
        </w:rPr>
      </w:pPr>
    </w:p>
    <w:p w:rsidR="00012750" w:rsidRPr="00DA660A" w:rsidRDefault="00012750" w:rsidP="00DA660A">
      <w:pPr>
        <w:pStyle w:val="3"/>
        <w:spacing w:line="360" w:lineRule="auto"/>
        <w:contextualSpacing/>
        <w:jc w:val="left"/>
        <w:rPr>
          <w:bCs/>
          <w:sz w:val="24"/>
          <w:szCs w:val="24"/>
        </w:rPr>
      </w:pPr>
      <w:r w:rsidRPr="00DA660A">
        <w:rPr>
          <w:bCs/>
          <w:sz w:val="24"/>
          <w:szCs w:val="24"/>
        </w:rPr>
        <w:t>5.</w:t>
      </w:r>
      <w:r w:rsidRPr="00DA660A">
        <w:rPr>
          <w:rFonts w:eastAsia="Arial Unicode MS"/>
          <w:color w:val="000000"/>
          <w:kern w:val="1"/>
          <w:sz w:val="24"/>
          <w:szCs w:val="24"/>
        </w:rPr>
        <w:t> </w:t>
      </w:r>
      <w:r w:rsidRPr="00DA660A">
        <w:rPr>
          <w:bCs/>
          <w:sz w:val="24"/>
          <w:szCs w:val="24"/>
        </w:rPr>
        <w:t>Стороны договорились о том, что:</w:t>
      </w:r>
    </w:p>
    <w:p w:rsidR="00C20BF1" w:rsidRPr="00DA660A" w:rsidRDefault="00012750" w:rsidP="00DA660A">
      <w:pPr>
        <w:pStyle w:val="Default"/>
        <w:spacing w:line="360" w:lineRule="auto"/>
        <w:contextualSpacing/>
        <w:rPr>
          <w:color w:val="auto"/>
        </w:rPr>
      </w:pPr>
      <w:r w:rsidRPr="00DA660A">
        <w:rPr>
          <w:color w:val="auto"/>
        </w:rPr>
        <w:t>5.1.1.</w:t>
      </w:r>
      <w:r w:rsidRPr="00DA660A">
        <w:rPr>
          <w:rFonts w:eastAsia="Arial Unicode MS"/>
          <w:kern w:val="1"/>
        </w:rPr>
        <w:t> </w:t>
      </w:r>
      <w:r w:rsidRPr="00DA660A">
        <w:rPr>
          <w:color w:val="auto"/>
        </w:rPr>
        <w:t>Ежегодно, по окончании финансового года, информировать работников, в том числе на общем собрании работников,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012750" w:rsidRPr="00DA660A" w:rsidRDefault="00012750" w:rsidP="00DA660A">
      <w:pPr>
        <w:pStyle w:val="Default"/>
        <w:spacing w:line="360" w:lineRule="auto"/>
        <w:contextualSpacing/>
        <w:rPr>
          <w:color w:val="auto"/>
        </w:rPr>
      </w:pPr>
      <w:r w:rsidRPr="00DA660A">
        <w:rPr>
          <w:color w:val="auto"/>
        </w:rPr>
        <w:t>5.1.2.</w:t>
      </w:r>
      <w:r w:rsidRPr="00DA660A">
        <w:rPr>
          <w:rFonts w:eastAsia="Arial Unicode MS"/>
          <w:kern w:val="1"/>
        </w:rPr>
        <w:t> </w:t>
      </w:r>
      <w:r w:rsidRPr="00DA660A">
        <w:rPr>
          <w:color w:val="auto"/>
        </w:rPr>
        <w:t xml:space="preserve">Ежегодно, не позднее 1 декабря текущего года, обсуждать на общих собраниях </w:t>
      </w:r>
      <w:r w:rsidRPr="00DA660A">
        <w:t>образовательной организации</w:t>
      </w:r>
      <w:r w:rsidRPr="00DA660A">
        <w:rPr>
          <w:color w:val="auto"/>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012750" w:rsidRPr="00DA660A" w:rsidRDefault="00012750" w:rsidP="00DA660A">
      <w:pPr>
        <w:pStyle w:val="Default"/>
        <w:spacing w:line="360" w:lineRule="auto"/>
        <w:contextualSpacing/>
        <w:rPr>
          <w:color w:val="auto"/>
        </w:rPr>
      </w:pPr>
      <w:r w:rsidRPr="00DA660A">
        <w:rPr>
          <w:color w:val="auto"/>
        </w:rPr>
        <w:t>5.1.3.</w:t>
      </w:r>
      <w:r w:rsidRPr="00DA660A">
        <w:rPr>
          <w:rFonts w:eastAsia="Arial Unicode MS"/>
          <w:kern w:val="1"/>
        </w:rPr>
        <w:t> </w:t>
      </w:r>
      <w:r w:rsidRPr="00DA660A">
        <w:rPr>
          <w:color w:val="auto"/>
        </w:rPr>
        <w:t xml:space="preserve">В целях обеспечения повышения уровня социальной защищённости работников </w:t>
      </w:r>
      <w:r w:rsidR="00C20BF1" w:rsidRPr="00DA660A">
        <w:t>Д</w:t>
      </w:r>
      <w:r w:rsidRPr="00DA660A">
        <w:t>ОУ</w:t>
      </w:r>
      <w:r w:rsidRPr="00DA660A">
        <w:rPr>
          <w:color w:val="auto"/>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00C20BF1" w:rsidRPr="00DA660A">
        <w:t>Д</w:t>
      </w:r>
      <w:r w:rsidRPr="00DA660A">
        <w:t>ОУ</w:t>
      </w:r>
      <w:r w:rsidRPr="00DA660A">
        <w:rPr>
          <w:color w:val="auto"/>
        </w:rPr>
        <w:t xml:space="preserve">, в том числе по вопросам оказания материальной </w:t>
      </w:r>
      <w:r w:rsidRPr="00DA660A">
        <w:rPr>
          <w:color w:val="auto"/>
        </w:rPr>
        <w:lastRenderedPageBreak/>
        <w:t xml:space="preserve">помощи; организации оздоровления; дополнительной поддержки педагогических работников, выходящих на пенсию по возрасту; поддержки молодых специалистов и т.д. </w:t>
      </w:r>
    </w:p>
    <w:p w:rsidR="00012750" w:rsidRPr="00DA660A" w:rsidRDefault="00012750" w:rsidP="00DA660A">
      <w:pPr>
        <w:pStyle w:val="3"/>
        <w:spacing w:line="360" w:lineRule="auto"/>
        <w:contextualSpacing/>
        <w:jc w:val="left"/>
        <w:rPr>
          <w:sz w:val="24"/>
          <w:szCs w:val="24"/>
        </w:rPr>
      </w:pPr>
      <w:r w:rsidRPr="00DA660A">
        <w:rPr>
          <w:bCs/>
          <w:sz w:val="24"/>
          <w:szCs w:val="24"/>
        </w:rPr>
        <w:t>5.2.</w:t>
      </w:r>
      <w:r w:rsidRPr="00DA660A">
        <w:rPr>
          <w:rFonts w:eastAsia="Arial Unicode MS"/>
          <w:color w:val="000000"/>
          <w:kern w:val="1"/>
          <w:sz w:val="24"/>
          <w:szCs w:val="24"/>
        </w:rPr>
        <w:t> </w:t>
      </w:r>
      <w:r w:rsidRPr="00DA660A">
        <w:rPr>
          <w:sz w:val="24"/>
          <w:szCs w:val="24"/>
        </w:rPr>
        <w:t>Работодатель обязуется:</w:t>
      </w:r>
    </w:p>
    <w:p w:rsidR="002625CF" w:rsidRPr="00DA660A" w:rsidRDefault="00012750" w:rsidP="00DA660A">
      <w:pPr>
        <w:pStyle w:val="3"/>
        <w:spacing w:line="360" w:lineRule="auto"/>
        <w:contextualSpacing/>
        <w:jc w:val="left"/>
        <w:rPr>
          <w:iCs/>
          <w:sz w:val="24"/>
          <w:szCs w:val="24"/>
        </w:rPr>
      </w:pPr>
      <w:r w:rsidRPr="00DA660A">
        <w:rPr>
          <w:sz w:val="24"/>
          <w:szCs w:val="24"/>
        </w:rPr>
        <w:t>5.2.1.</w:t>
      </w:r>
      <w:r w:rsidRPr="00DA660A">
        <w:rPr>
          <w:rFonts w:eastAsia="Arial Unicode MS"/>
          <w:color w:val="000000"/>
          <w:kern w:val="1"/>
          <w:sz w:val="24"/>
          <w:szCs w:val="24"/>
        </w:rPr>
        <w:t> </w:t>
      </w:r>
      <w:r w:rsidRPr="00DA660A">
        <w:rPr>
          <w:sz w:val="24"/>
          <w:szCs w:val="24"/>
        </w:rPr>
        <w:t xml:space="preserve">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w:t>
      </w:r>
      <w:r w:rsidR="00C20BF1" w:rsidRPr="00DA660A">
        <w:rPr>
          <w:sz w:val="24"/>
          <w:szCs w:val="24"/>
        </w:rPr>
        <w:t>Д</w:t>
      </w:r>
      <w:r w:rsidRPr="00DA660A">
        <w:rPr>
          <w:sz w:val="24"/>
          <w:szCs w:val="24"/>
        </w:rPr>
        <w:t>ОУ, и настоящим коллективным договором.</w:t>
      </w:r>
    </w:p>
    <w:p w:rsidR="00012750" w:rsidRPr="00DA660A" w:rsidRDefault="00012750" w:rsidP="00DA660A">
      <w:pPr>
        <w:pStyle w:val="3"/>
        <w:spacing w:line="360" w:lineRule="auto"/>
        <w:contextualSpacing/>
        <w:jc w:val="left"/>
        <w:rPr>
          <w:sz w:val="24"/>
          <w:szCs w:val="24"/>
        </w:rPr>
      </w:pPr>
      <w:r w:rsidRPr="00DA660A">
        <w:rPr>
          <w:iCs/>
          <w:sz w:val="24"/>
          <w:szCs w:val="24"/>
        </w:rPr>
        <w:t>5.2.3.</w:t>
      </w:r>
      <w:r w:rsidRPr="00DA660A">
        <w:rPr>
          <w:rFonts w:eastAsia="Arial Unicode MS"/>
          <w:color w:val="000000"/>
          <w:kern w:val="1"/>
          <w:sz w:val="24"/>
          <w:szCs w:val="24"/>
        </w:rPr>
        <w:t> </w:t>
      </w:r>
      <w:r w:rsidRPr="00DA660A">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w:t>
      </w:r>
      <w:r w:rsidR="00C20BF1" w:rsidRPr="00DA660A">
        <w:rPr>
          <w:sz w:val="24"/>
          <w:szCs w:val="24"/>
        </w:rPr>
        <w:t>Д</w:t>
      </w:r>
      <w:r w:rsidRPr="00DA660A">
        <w:rPr>
          <w:sz w:val="24"/>
          <w:szCs w:val="24"/>
        </w:rPr>
        <w:t>ОУ.</w:t>
      </w:r>
    </w:p>
    <w:p w:rsidR="00012750" w:rsidRPr="00DA660A" w:rsidRDefault="00C20BF1" w:rsidP="00DA660A">
      <w:pPr>
        <w:pStyle w:val="3"/>
        <w:spacing w:line="360" w:lineRule="auto"/>
        <w:contextualSpacing/>
        <w:jc w:val="left"/>
        <w:rPr>
          <w:sz w:val="24"/>
          <w:szCs w:val="24"/>
        </w:rPr>
      </w:pPr>
      <w:r w:rsidRPr="00DA660A">
        <w:rPr>
          <w:sz w:val="24"/>
          <w:szCs w:val="24"/>
        </w:rPr>
        <w:t>5.2.</w:t>
      </w:r>
      <w:r w:rsidR="002625CF" w:rsidRPr="00DA660A">
        <w:rPr>
          <w:sz w:val="24"/>
          <w:szCs w:val="24"/>
        </w:rPr>
        <w:t>3</w:t>
      </w:r>
      <w:r w:rsidR="00012750" w:rsidRPr="00DA660A">
        <w:rPr>
          <w:sz w:val="24"/>
          <w:szCs w:val="24"/>
        </w:rPr>
        <w:t>.</w:t>
      </w:r>
      <w:r w:rsidR="00012750" w:rsidRPr="00DA660A">
        <w:rPr>
          <w:rFonts w:eastAsia="Arial Unicode MS"/>
          <w:color w:val="000000"/>
          <w:kern w:val="1"/>
          <w:sz w:val="24"/>
          <w:szCs w:val="24"/>
        </w:rPr>
        <w:t> </w:t>
      </w:r>
      <w:r w:rsidR="00012750" w:rsidRPr="00DA660A">
        <w:rPr>
          <w:sz w:val="24"/>
          <w:szCs w:val="24"/>
        </w:rPr>
        <w:t xml:space="preserve">Проводить спортивную работу среди работников  </w:t>
      </w:r>
      <w:r w:rsidRPr="00DA660A">
        <w:rPr>
          <w:sz w:val="24"/>
          <w:szCs w:val="24"/>
        </w:rPr>
        <w:t>Д</w:t>
      </w:r>
      <w:r w:rsidR="00012750" w:rsidRPr="00DA660A">
        <w:rPr>
          <w:sz w:val="24"/>
          <w:szCs w:val="24"/>
        </w:rPr>
        <w:t>ОУ, оказывать им помощь в организации работы спортивных секций по различным видам спорта.</w:t>
      </w:r>
    </w:p>
    <w:p w:rsidR="00012750" w:rsidRPr="00DA660A" w:rsidRDefault="00C20BF1" w:rsidP="00DA660A">
      <w:pPr>
        <w:pStyle w:val="3"/>
        <w:spacing w:line="360" w:lineRule="auto"/>
        <w:contextualSpacing/>
        <w:jc w:val="left"/>
        <w:rPr>
          <w:sz w:val="24"/>
          <w:szCs w:val="24"/>
        </w:rPr>
      </w:pPr>
      <w:r w:rsidRPr="00DA660A">
        <w:rPr>
          <w:sz w:val="24"/>
          <w:szCs w:val="24"/>
        </w:rPr>
        <w:t>5.2.</w:t>
      </w:r>
      <w:r w:rsidR="002625CF" w:rsidRPr="00DA660A">
        <w:rPr>
          <w:sz w:val="24"/>
          <w:szCs w:val="24"/>
        </w:rPr>
        <w:t>4</w:t>
      </w:r>
      <w:r w:rsidR="00012750" w:rsidRPr="00DA660A">
        <w:rPr>
          <w:sz w:val="24"/>
          <w:szCs w:val="24"/>
        </w:rPr>
        <w:t>.</w:t>
      </w:r>
      <w:r w:rsidR="00012750" w:rsidRPr="00DA660A">
        <w:rPr>
          <w:rFonts w:eastAsia="Arial Unicode MS"/>
          <w:color w:val="000000"/>
          <w:kern w:val="1"/>
          <w:sz w:val="24"/>
          <w:szCs w:val="24"/>
        </w:rPr>
        <w:t> </w:t>
      </w:r>
      <w:r w:rsidR="00012750" w:rsidRPr="00DA660A">
        <w:rPr>
          <w:sz w:val="24"/>
          <w:szCs w:val="24"/>
        </w:rPr>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ОУ и членов их семей. </w:t>
      </w:r>
    </w:p>
    <w:p w:rsidR="00012750" w:rsidRPr="00DA660A" w:rsidRDefault="00C20BF1" w:rsidP="00DA660A">
      <w:pPr>
        <w:pStyle w:val="3"/>
        <w:tabs>
          <w:tab w:val="left" w:pos="1620"/>
        </w:tabs>
        <w:spacing w:line="360" w:lineRule="auto"/>
        <w:contextualSpacing/>
        <w:jc w:val="left"/>
        <w:rPr>
          <w:sz w:val="24"/>
          <w:szCs w:val="24"/>
        </w:rPr>
      </w:pPr>
      <w:r w:rsidRPr="00DA660A">
        <w:rPr>
          <w:sz w:val="24"/>
          <w:szCs w:val="24"/>
        </w:rPr>
        <w:t>5.2.</w:t>
      </w:r>
      <w:r w:rsidR="002625CF" w:rsidRPr="00DA660A">
        <w:rPr>
          <w:sz w:val="24"/>
          <w:szCs w:val="24"/>
        </w:rPr>
        <w:t>5</w:t>
      </w:r>
      <w:r w:rsidR="00012750" w:rsidRPr="00DA660A">
        <w:rPr>
          <w:sz w:val="24"/>
          <w:szCs w:val="24"/>
        </w:rPr>
        <w:t>.</w:t>
      </w:r>
      <w:r w:rsidR="00012750" w:rsidRPr="00DA660A">
        <w:rPr>
          <w:rFonts w:eastAsia="Arial Unicode MS"/>
          <w:color w:val="000000"/>
          <w:kern w:val="1"/>
          <w:sz w:val="24"/>
          <w:szCs w:val="24"/>
        </w:rPr>
        <w:t> </w:t>
      </w:r>
      <w:r w:rsidR="00012750" w:rsidRPr="00DA660A">
        <w:rPr>
          <w:sz w:val="24"/>
          <w:szCs w:val="24"/>
        </w:rPr>
        <w:t xml:space="preserve">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r w:rsidRPr="00DA660A">
        <w:rPr>
          <w:sz w:val="24"/>
          <w:szCs w:val="24"/>
        </w:rPr>
        <w:t>.</w:t>
      </w:r>
    </w:p>
    <w:p w:rsidR="002625CF" w:rsidRPr="00DA660A" w:rsidRDefault="00C20BF1" w:rsidP="00DA660A">
      <w:pPr>
        <w:shd w:val="clear" w:color="auto" w:fill="FFFFFF"/>
        <w:spacing w:line="360" w:lineRule="auto"/>
        <w:ind w:firstLine="540"/>
        <w:rPr>
          <w:rFonts w:ascii="Times New Roman" w:eastAsia="Times New Roman" w:hAnsi="Times New Roman" w:cs="Times New Roman"/>
          <w:color w:val="000000"/>
          <w:sz w:val="24"/>
          <w:szCs w:val="24"/>
          <w:lang w:eastAsia="ru-RU"/>
        </w:rPr>
      </w:pPr>
      <w:r w:rsidRPr="00DA660A">
        <w:rPr>
          <w:rFonts w:ascii="Times New Roman" w:hAnsi="Times New Roman" w:cs="Times New Roman"/>
          <w:sz w:val="24"/>
          <w:szCs w:val="24"/>
        </w:rPr>
        <w:t>5.2.</w:t>
      </w:r>
      <w:r w:rsidR="002625CF" w:rsidRPr="00DA660A">
        <w:rPr>
          <w:rFonts w:ascii="Times New Roman" w:hAnsi="Times New Roman" w:cs="Times New Roman"/>
          <w:sz w:val="24"/>
          <w:szCs w:val="24"/>
        </w:rPr>
        <w:t xml:space="preserve">6 </w:t>
      </w:r>
      <w:r w:rsidR="002625CF" w:rsidRPr="00DA660A">
        <w:rPr>
          <w:rFonts w:ascii="Times New Roman" w:eastAsia="Times New Roman" w:hAnsi="Times New Roman" w:cs="Times New Roman"/>
          <w:color w:val="000000"/>
          <w:sz w:val="24"/>
          <w:szCs w:val="24"/>
          <w:lang w:eastAsia="ru-RU"/>
        </w:rPr>
        <w:t>Работник</w:t>
      </w:r>
      <w:r w:rsidR="00093DFA" w:rsidRPr="00DA660A">
        <w:rPr>
          <w:rFonts w:ascii="Times New Roman" w:eastAsia="Times New Roman" w:hAnsi="Times New Roman" w:cs="Times New Roman"/>
          <w:color w:val="000000"/>
          <w:sz w:val="24"/>
          <w:szCs w:val="24"/>
          <w:lang w:eastAsia="ru-RU"/>
        </w:rPr>
        <w:t>и</w:t>
      </w:r>
      <w:r w:rsidR="002625CF" w:rsidRPr="00DA660A">
        <w:rPr>
          <w:rFonts w:ascii="Times New Roman" w:eastAsia="Times New Roman" w:hAnsi="Times New Roman" w:cs="Times New Roman"/>
          <w:color w:val="000000"/>
          <w:sz w:val="24"/>
          <w:szCs w:val="24"/>
          <w:lang w:eastAsia="ru-RU"/>
        </w:rPr>
        <w:t xml:space="preserve">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2625CF" w:rsidRPr="00DA660A" w:rsidRDefault="002625CF" w:rsidP="00DA660A">
      <w:pPr>
        <w:shd w:val="clear" w:color="auto" w:fill="FFFFFF"/>
        <w:spacing w:after="0" w:line="360" w:lineRule="auto"/>
        <w:ind w:firstLine="540"/>
        <w:rPr>
          <w:rFonts w:ascii="Times New Roman" w:eastAsia="Times New Roman" w:hAnsi="Times New Roman" w:cs="Times New Roman"/>
          <w:color w:val="000000"/>
          <w:sz w:val="24"/>
          <w:szCs w:val="24"/>
          <w:lang w:eastAsia="ru-RU"/>
        </w:rPr>
      </w:pPr>
      <w:bookmarkStart w:id="0" w:name="dst2424"/>
      <w:bookmarkEnd w:id="0"/>
      <w:r w:rsidRPr="00DA660A">
        <w:rPr>
          <w:rFonts w:ascii="Times New Roman" w:eastAsia="Times New Roman" w:hAnsi="Times New Roman" w:cs="Times New Roman"/>
          <w:color w:val="000000"/>
          <w:sz w:val="24"/>
          <w:szCs w:val="24"/>
          <w:lang w:eastAsia="ru-RU"/>
        </w:rPr>
        <w:t>Работники, достигшие возраста сорока летпри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625CF" w:rsidRPr="00DA660A" w:rsidRDefault="002625CF" w:rsidP="00DA660A">
      <w:pPr>
        <w:shd w:val="clear" w:color="auto" w:fill="FFFFFF"/>
        <w:spacing w:after="0" w:line="360" w:lineRule="auto"/>
        <w:rPr>
          <w:rFonts w:ascii="Times New Roman" w:eastAsia="Times New Roman" w:hAnsi="Times New Roman" w:cs="Times New Roman"/>
          <w:color w:val="000000"/>
          <w:sz w:val="24"/>
          <w:szCs w:val="24"/>
          <w:lang w:eastAsia="ru-RU"/>
        </w:rPr>
      </w:pPr>
    </w:p>
    <w:p w:rsidR="002625CF" w:rsidRPr="00DA660A" w:rsidRDefault="002625CF" w:rsidP="00DA660A">
      <w:pPr>
        <w:shd w:val="clear" w:color="auto" w:fill="FFFFFF"/>
        <w:spacing w:after="0" w:line="360" w:lineRule="auto"/>
        <w:ind w:firstLine="540"/>
        <w:rPr>
          <w:rFonts w:ascii="Times New Roman" w:eastAsia="Times New Roman" w:hAnsi="Times New Roman" w:cs="Times New Roman"/>
          <w:color w:val="000000"/>
          <w:sz w:val="24"/>
          <w:szCs w:val="24"/>
          <w:lang w:eastAsia="ru-RU"/>
        </w:rPr>
      </w:pPr>
      <w:bookmarkStart w:id="1" w:name="dst2321"/>
      <w:bookmarkEnd w:id="1"/>
      <w:r w:rsidRPr="00DA660A">
        <w:rPr>
          <w:rFonts w:ascii="Times New Roman" w:eastAsia="Times New Roman" w:hAnsi="Times New Roman" w:cs="Times New Roman"/>
          <w:color w:val="000000"/>
          <w:sz w:val="24"/>
          <w:szCs w:val="24"/>
          <w:lang w:eastAsia="ru-RU"/>
        </w:rPr>
        <w:t>Работники, не достигшие </w:t>
      </w:r>
      <w:hyperlink r:id="rId8" w:anchor="dst151" w:history="1">
        <w:r w:rsidRPr="00DA660A">
          <w:rPr>
            <w:rFonts w:ascii="Times New Roman" w:eastAsia="Times New Roman" w:hAnsi="Times New Roman" w:cs="Times New Roman"/>
            <w:color w:val="000000" w:themeColor="text1"/>
            <w:sz w:val="24"/>
            <w:szCs w:val="24"/>
            <w:lang w:eastAsia="ru-RU"/>
          </w:rPr>
          <w:t>возраста</w:t>
        </w:r>
      </w:hyperlink>
      <w:r w:rsidRPr="00DA660A">
        <w:rPr>
          <w:rFonts w:ascii="Times New Roman" w:eastAsia="Times New Roman" w:hAnsi="Times New Roman" w:cs="Times New Roman"/>
          <w:color w:val="000000"/>
          <w:sz w:val="24"/>
          <w:szCs w:val="24"/>
          <w:lang w:eastAsia="ru-RU"/>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2625CF" w:rsidRPr="00DA660A" w:rsidRDefault="002625CF" w:rsidP="00DA660A">
      <w:pPr>
        <w:shd w:val="clear" w:color="auto" w:fill="FFFFFF"/>
        <w:spacing w:after="0" w:line="360" w:lineRule="auto"/>
        <w:ind w:firstLine="540"/>
        <w:rPr>
          <w:rFonts w:ascii="Times New Roman" w:eastAsia="Times New Roman" w:hAnsi="Times New Roman" w:cs="Times New Roman"/>
          <w:color w:val="000000"/>
          <w:sz w:val="24"/>
          <w:szCs w:val="24"/>
          <w:lang w:eastAsia="ru-RU"/>
        </w:rPr>
      </w:pPr>
      <w:bookmarkStart w:id="2" w:name="dst2322"/>
      <w:bookmarkEnd w:id="2"/>
      <w:r w:rsidRPr="00DA660A">
        <w:rPr>
          <w:rFonts w:ascii="Times New Roman" w:eastAsia="Times New Roman" w:hAnsi="Times New Roman" w:cs="Times New Roman"/>
          <w:color w:val="000000"/>
          <w:sz w:val="24"/>
          <w:szCs w:val="24"/>
          <w:lang w:eastAsia="ru-RU"/>
        </w:rPr>
        <w:lastRenderedPageBreak/>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625CF" w:rsidRPr="00DA660A" w:rsidRDefault="002625CF" w:rsidP="00DA660A">
      <w:pPr>
        <w:shd w:val="clear" w:color="auto" w:fill="FFFFFF"/>
        <w:spacing w:after="0" w:line="360" w:lineRule="auto"/>
        <w:ind w:firstLine="540"/>
        <w:rPr>
          <w:rFonts w:ascii="Times New Roman" w:eastAsia="Times New Roman" w:hAnsi="Times New Roman" w:cs="Times New Roman"/>
          <w:color w:val="000000"/>
          <w:sz w:val="24"/>
          <w:szCs w:val="24"/>
          <w:lang w:eastAsia="ru-RU"/>
        </w:rPr>
      </w:pPr>
      <w:bookmarkStart w:id="3" w:name="dst2425"/>
      <w:bookmarkEnd w:id="3"/>
      <w:r w:rsidRPr="00DA660A">
        <w:rPr>
          <w:rFonts w:ascii="Times New Roman" w:eastAsia="Times New Roman" w:hAnsi="Times New Roman" w:cs="Times New Roman"/>
          <w:color w:val="000000"/>
          <w:sz w:val="24"/>
          <w:szCs w:val="24"/>
          <w:lang w:eastAsia="ru-RU"/>
        </w:rPr>
        <w:t>Работники обязаны предоставлять работодателю справки медицинских организаций, подтверждающие прохождение ими диспансеризации</w:t>
      </w:r>
      <w:r w:rsidR="00093DFA" w:rsidRPr="00DA660A">
        <w:rPr>
          <w:rFonts w:ascii="Times New Roman" w:eastAsia="Times New Roman" w:hAnsi="Times New Roman" w:cs="Times New Roman"/>
          <w:color w:val="000000"/>
          <w:sz w:val="24"/>
          <w:szCs w:val="24"/>
          <w:lang w:eastAsia="ru-RU"/>
        </w:rPr>
        <w:t>.</w:t>
      </w:r>
    </w:p>
    <w:p w:rsidR="001B6C69" w:rsidRPr="00DA660A" w:rsidRDefault="001B6C69" w:rsidP="00DA660A">
      <w:pPr>
        <w:pStyle w:val="HTML"/>
        <w:spacing w:line="360" w:lineRule="auto"/>
        <w:contextualSpacing/>
        <w:rPr>
          <w:rFonts w:ascii="Times New Roman" w:hAnsi="Times New Roman" w:cs="Times New Roman"/>
          <w:sz w:val="24"/>
          <w:szCs w:val="24"/>
        </w:rPr>
      </w:pPr>
    </w:p>
    <w:p w:rsidR="00012750" w:rsidRPr="00DA660A" w:rsidRDefault="00012750" w:rsidP="00DA660A">
      <w:pPr>
        <w:pStyle w:val="Default"/>
        <w:spacing w:line="360" w:lineRule="auto"/>
        <w:contextualSpacing/>
        <w:rPr>
          <w:color w:val="auto"/>
        </w:rPr>
      </w:pPr>
      <w:r w:rsidRPr="00DA660A">
        <w:rPr>
          <w:color w:val="auto"/>
        </w:rPr>
        <w:t>5.3.</w:t>
      </w:r>
      <w:r w:rsidRPr="00DA660A">
        <w:rPr>
          <w:rFonts w:eastAsia="Arial Unicode MS"/>
          <w:kern w:val="1"/>
        </w:rPr>
        <w:t> </w:t>
      </w:r>
      <w:r w:rsidRPr="00DA660A">
        <w:rPr>
          <w:color w:val="auto"/>
        </w:rPr>
        <w:t xml:space="preserve">Выборный орган первичной профсоюзной организации обязуется: </w:t>
      </w:r>
    </w:p>
    <w:p w:rsidR="00012750" w:rsidRPr="00DA660A" w:rsidRDefault="00012750" w:rsidP="00DA660A">
      <w:pPr>
        <w:pStyle w:val="Default"/>
        <w:spacing w:line="360" w:lineRule="auto"/>
        <w:contextualSpacing/>
        <w:rPr>
          <w:color w:val="auto"/>
        </w:rPr>
      </w:pPr>
      <w:r w:rsidRPr="00DA660A">
        <w:rPr>
          <w:color w:val="auto"/>
        </w:rPr>
        <w:t>5.3.1.</w:t>
      </w:r>
      <w:r w:rsidRPr="00DA660A">
        <w:rPr>
          <w:rFonts w:eastAsia="Arial Unicode MS"/>
          <w:kern w:val="1"/>
        </w:rPr>
        <w:t> </w:t>
      </w:r>
      <w:r w:rsidRPr="00DA660A">
        <w:rPr>
          <w:color w:val="auto"/>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012750" w:rsidRPr="00DA660A" w:rsidRDefault="00012750" w:rsidP="00DA660A">
      <w:pPr>
        <w:pStyle w:val="3"/>
        <w:spacing w:line="360" w:lineRule="auto"/>
        <w:contextualSpacing/>
        <w:jc w:val="left"/>
        <w:rPr>
          <w:sz w:val="24"/>
          <w:szCs w:val="24"/>
        </w:rPr>
      </w:pPr>
      <w:r w:rsidRPr="00DA660A">
        <w:rPr>
          <w:sz w:val="24"/>
          <w:szCs w:val="24"/>
        </w:rPr>
        <w:t>5.3.2.</w:t>
      </w:r>
      <w:r w:rsidRPr="00DA660A">
        <w:rPr>
          <w:rFonts w:eastAsia="Arial Unicode MS"/>
          <w:color w:val="000000"/>
          <w:kern w:val="1"/>
          <w:sz w:val="24"/>
          <w:szCs w:val="24"/>
        </w:rPr>
        <w:t> </w:t>
      </w:r>
      <w:r w:rsidRPr="00DA660A">
        <w:rPr>
          <w:sz w:val="24"/>
          <w:szCs w:val="24"/>
        </w:rPr>
        <w:t>Ежегодно выделять для членов Профсоюза денежные средства согласно смете профсоюзных расходов по направлениям:</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оказание материальной помощи;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организация оздоровления;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организация работы с детьми работников;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организация спортивной работы;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поддержка мероприятий для различных категорий ветеранов, в том числе ветеранов труда;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организация культурно-массовых и спортивных мероприятий;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социальные программы для членов Профсоюза. </w:t>
      </w:r>
    </w:p>
    <w:p w:rsidR="00012750" w:rsidRPr="00DA660A" w:rsidRDefault="00012750" w:rsidP="00DA660A">
      <w:pPr>
        <w:pStyle w:val="Default"/>
        <w:spacing w:line="360" w:lineRule="auto"/>
        <w:contextualSpacing/>
        <w:rPr>
          <w:color w:val="auto"/>
        </w:rPr>
      </w:pPr>
      <w:r w:rsidRPr="00DA660A">
        <w:rPr>
          <w:color w:val="auto"/>
        </w:rPr>
        <w:t>5.3.3.</w:t>
      </w:r>
      <w:r w:rsidRPr="00DA660A">
        <w:rPr>
          <w:rFonts w:eastAsia="Arial Unicode MS"/>
          <w:kern w:val="1"/>
        </w:rPr>
        <w:t> </w:t>
      </w:r>
      <w:r w:rsidRPr="00DA660A">
        <w:rPr>
          <w:color w:val="auto"/>
        </w:rPr>
        <w:t xml:space="preserve">Организовать контроль за работой предприятий общественного питания в </w:t>
      </w:r>
      <w:r w:rsidR="007C23F4" w:rsidRPr="00DA660A">
        <w:rPr>
          <w:color w:val="auto"/>
        </w:rPr>
        <w:t>Д</w:t>
      </w:r>
      <w:r w:rsidRPr="00DA660A">
        <w:rPr>
          <w:color w:val="auto"/>
        </w:rPr>
        <w:t xml:space="preserve">ОУ, в том числе за графиком и режимом работы, качеством и ассортиментом продукции, уровнем цен и санитарно-гигиеническими условиями. </w:t>
      </w:r>
    </w:p>
    <w:p w:rsidR="00012750" w:rsidRPr="00DA660A" w:rsidRDefault="00012750" w:rsidP="00DA660A">
      <w:pPr>
        <w:pStyle w:val="Default"/>
        <w:spacing w:line="360" w:lineRule="auto"/>
        <w:contextualSpacing/>
        <w:rPr>
          <w:color w:val="auto"/>
        </w:rPr>
      </w:pPr>
      <w:r w:rsidRPr="00DA660A">
        <w:rPr>
          <w:color w:val="auto"/>
        </w:rPr>
        <w:t>5.4.</w:t>
      </w:r>
      <w:r w:rsidRPr="00DA660A">
        <w:rPr>
          <w:rFonts w:eastAsia="Arial Unicode MS"/>
          <w:kern w:val="1"/>
        </w:rPr>
        <w:t> </w:t>
      </w:r>
      <w:r w:rsidRPr="00DA660A">
        <w:rPr>
          <w:color w:val="auto"/>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012750" w:rsidRPr="00DA660A" w:rsidRDefault="00012750" w:rsidP="00DA660A">
      <w:pPr>
        <w:pStyle w:val="Default"/>
        <w:spacing w:line="360" w:lineRule="auto"/>
        <w:ind w:firstLine="709"/>
        <w:contextualSpacing/>
        <w:rPr>
          <w:color w:val="auto"/>
        </w:rPr>
      </w:pPr>
      <w:r w:rsidRPr="00DA660A">
        <w:rPr>
          <w:color w:val="auto"/>
        </w:rPr>
        <w:t xml:space="preserve">Материальные виды поощрений: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стимулирующие выплаты по результатам предыдущего учебного года – вклада педагогических работников в рейтинговые позиции </w:t>
      </w:r>
      <w:r w:rsidR="007C23F4" w:rsidRPr="00DA660A">
        <w:rPr>
          <w:color w:val="auto"/>
        </w:rPr>
        <w:t>Д</w:t>
      </w:r>
      <w:r w:rsidRPr="00DA660A">
        <w:rPr>
          <w:color w:val="auto"/>
        </w:rPr>
        <w:t xml:space="preserve">ОУ;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премирование победителей </w:t>
      </w:r>
      <w:r w:rsidRPr="00DA660A">
        <w:rPr>
          <w:iCs/>
        </w:rPr>
        <w:t>конкурсных мероприятиях муниципального, регионального, всероссийского и международного уровней;</w:t>
      </w:r>
    </w:p>
    <w:p w:rsidR="00012750" w:rsidRPr="00DA660A" w:rsidRDefault="00012750" w:rsidP="00DA660A">
      <w:pPr>
        <w:pStyle w:val="Default"/>
        <w:spacing w:line="360" w:lineRule="auto"/>
        <w:ind w:firstLine="709"/>
        <w:contextualSpacing/>
        <w:rPr>
          <w:color w:val="auto"/>
        </w:rPr>
      </w:pPr>
      <w:r w:rsidRPr="00DA660A">
        <w:rPr>
          <w:color w:val="auto"/>
        </w:rPr>
        <w:t xml:space="preserve">Нематериальные виды поощрения: </w:t>
      </w:r>
    </w:p>
    <w:p w:rsidR="00012750" w:rsidRPr="00DA660A" w:rsidRDefault="007C0E5E" w:rsidP="00DA660A">
      <w:pPr>
        <w:pStyle w:val="Default"/>
        <w:spacing w:line="360" w:lineRule="auto"/>
        <w:contextualSpacing/>
        <w:rPr>
          <w:color w:val="auto"/>
        </w:rPr>
      </w:pPr>
      <w:r w:rsidRPr="00DA660A">
        <w:rPr>
          <w:color w:val="auto"/>
        </w:rPr>
        <w:t xml:space="preserve">- </w:t>
      </w:r>
      <w:r w:rsidR="00012750" w:rsidRPr="00DA660A">
        <w:rPr>
          <w:color w:val="auto"/>
        </w:rPr>
        <w:t xml:space="preserve">благодарственные письма за высокую результативность обучающихся, за активное участие педагогических работников в жизни  </w:t>
      </w:r>
      <w:r w:rsidR="007C23F4" w:rsidRPr="00DA660A">
        <w:rPr>
          <w:color w:val="auto"/>
        </w:rPr>
        <w:t>Д</w:t>
      </w:r>
      <w:r w:rsidR="00012750" w:rsidRPr="00DA660A">
        <w:rPr>
          <w:color w:val="auto"/>
        </w:rPr>
        <w:t xml:space="preserve">ОУ и системе образования; </w:t>
      </w:r>
    </w:p>
    <w:p w:rsidR="00012750" w:rsidRPr="00DA660A" w:rsidRDefault="00012750" w:rsidP="00DA660A">
      <w:pPr>
        <w:pStyle w:val="Default"/>
        <w:spacing w:line="360" w:lineRule="auto"/>
        <w:contextualSpacing/>
        <w:rPr>
          <w:color w:val="auto"/>
        </w:rPr>
      </w:pPr>
      <w:r w:rsidRPr="00DA660A">
        <w:rPr>
          <w:color w:val="auto"/>
        </w:rPr>
        <w:lastRenderedPageBreak/>
        <w:t>-</w:t>
      </w:r>
      <w:r w:rsidRPr="00DA660A">
        <w:rPr>
          <w:rFonts w:eastAsia="Arial Unicode MS"/>
          <w:kern w:val="1"/>
        </w:rPr>
        <w:t> </w:t>
      </w:r>
      <w:r w:rsidRPr="00DA660A">
        <w:rPr>
          <w:color w:val="auto"/>
        </w:rPr>
        <w:t xml:space="preserve">грамоты за достижения обучающихся в олимпиадном движении, в социально-значимой деятельности, </w:t>
      </w:r>
    </w:p>
    <w:p w:rsidR="00012750" w:rsidRPr="00DA660A" w:rsidRDefault="00012750"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размещение благодарности, поздравления, статьи о педагогических работниках на официальном сайте </w:t>
      </w:r>
      <w:r w:rsidR="007C23F4" w:rsidRPr="00DA660A">
        <w:rPr>
          <w:color w:val="auto"/>
        </w:rPr>
        <w:t>Д</w:t>
      </w:r>
      <w:r w:rsidRPr="00DA660A">
        <w:rPr>
          <w:color w:val="auto"/>
        </w:rPr>
        <w:t xml:space="preserve">ОУ, официальных группах  </w:t>
      </w:r>
      <w:r w:rsidR="007C23F4" w:rsidRPr="00DA660A">
        <w:rPr>
          <w:color w:val="auto"/>
        </w:rPr>
        <w:t>Д</w:t>
      </w:r>
      <w:r w:rsidRPr="00DA660A">
        <w:rPr>
          <w:color w:val="auto"/>
        </w:rPr>
        <w:t>ОУ в социальных сетях, СМИ.</w:t>
      </w:r>
    </w:p>
    <w:p w:rsidR="00012750" w:rsidRPr="00DA660A" w:rsidRDefault="00012750" w:rsidP="00DA660A">
      <w:pPr>
        <w:pStyle w:val="Default"/>
        <w:spacing w:line="360" w:lineRule="auto"/>
        <w:ind w:firstLine="709"/>
        <w:contextualSpacing/>
        <w:rPr>
          <w:i/>
          <w:color w:val="auto"/>
        </w:rPr>
      </w:pPr>
    </w:p>
    <w:p w:rsidR="00F60D81" w:rsidRPr="00DA660A" w:rsidRDefault="00F60D81" w:rsidP="00DA660A">
      <w:pPr>
        <w:spacing w:after="0" w:line="360" w:lineRule="auto"/>
        <w:rPr>
          <w:rFonts w:ascii="Times New Roman" w:eastAsia="Times New Roman" w:hAnsi="Times New Roman" w:cs="Times New Roman"/>
          <w:sz w:val="24"/>
          <w:szCs w:val="24"/>
          <w:lang w:eastAsia="ru-RU"/>
        </w:rPr>
      </w:pP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val="en-US" w:eastAsia="ru-RU"/>
        </w:rPr>
        <w:t>VI</w:t>
      </w:r>
      <w:r w:rsidRPr="00DA660A">
        <w:rPr>
          <w:rFonts w:ascii="Times New Roman" w:eastAsia="Times New Roman" w:hAnsi="Times New Roman" w:cs="Times New Roman"/>
          <w:b/>
          <w:bCs/>
          <w:caps/>
          <w:sz w:val="24"/>
          <w:szCs w:val="24"/>
          <w:lang w:eastAsia="ru-RU"/>
        </w:rPr>
        <w:t>. Охрана труда и здоровья</w:t>
      </w:r>
    </w:p>
    <w:p w:rsidR="007C0E5E" w:rsidRPr="00DA660A" w:rsidRDefault="007C0E5E" w:rsidP="00DA660A">
      <w:pPr>
        <w:spacing w:after="0" w:line="360" w:lineRule="auto"/>
        <w:outlineLvl w:val="0"/>
        <w:rPr>
          <w:rFonts w:ascii="Times New Roman" w:eastAsia="Times New Roman" w:hAnsi="Times New Roman" w:cs="Times New Roman"/>
          <w:b/>
          <w:bCs/>
          <w:caps/>
          <w:sz w:val="24"/>
          <w:szCs w:val="24"/>
          <w:lang w:eastAsia="ru-RU"/>
        </w:rPr>
      </w:pPr>
    </w:p>
    <w:p w:rsidR="00FA2DE3" w:rsidRPr="00DA660A" w:rsidRDefault="00FA2DE3"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 xml:space="preserve">Стороны рассматривают охрану труда и здоровья работников </w:t>
      </w:r>
      <w:r w:rsidR="007C23F4" w:rsidRPr="00DA660A">
        <w:rPr>
          <w:rFonts w:ascii="Times New Roman" w:hAnsi="Times New Roman" w:cs="Times New Roman"/>
          <w:sz w:val="24"/>
          <w:szCs w:val="24"/>
        </w:rPr>
        <w:t>Д</w:t>
      </w:r>
      <w:r w:rsidRPr="00DA660A">
        <w:rPr>
          <w:rFonts w:ascii="Times New Roman" w:hAnsi="Times New Roman" w:cs="Times New Roman"/>
          <w:color w:val="000000"/>
          <w:sz w:val="24"/>
          <w:szCs w:val="24"/>
        </w:rPr>
        <w:t>ОУ</w:t>
      </w:r>
      <w:r w:rsidRPr="00DA660A">
        <w:rPr>
          <w:rFonts w:ascii="Times New Roman" w:hAnsi="Times New Roman" w:cs="Times New Roman"/>
          <w:sz w:val="24"/>
          <w:szCs w:val="24"/>
        </w:rPr>
        <w:t xml:space="preserve"> в качестве одного из приоритетных направлений деятельности.</w:t>
      </w:r>
    </w:p>
    <w:p w:rsidR="00FA2DE3" w:rsidRPr="00DA660A" w:rsidRDefault="00FA2DE3" w:rsidP="00DA660A">
      <w:pPr>
        <w:pStyle w:val="32"/>
        <w:spacing w:after="0" w:line="360" w:lineRule="auto"/>
        <w:ind w:left="0"/>
        <w:contextualSpacing/>
        <w:rPr>
          <w:sz w:val="24"/>
          <w:szCs w:val="24"/>
        </w:rPr>
      </w:pPr>
      <w:r w:rsidRPr="00DA660A">
        <w:rPr>
          <w:sz w:val="24"/>
          <w:szCs w:val="24"/>
        </w:rPr>
        <w:t>6.1.</w:t>
      </w:r>
      <w:r w:rsidRPr="00DA660A">
        <w:rPr>
          <w:rFonts w:eastAsia="Arial Unicode MS"/>
          <w:color w:val="000000"/>
          <w:kern w:val="1"/>
          <w:sz w:val="24"/>
          <w:szCs w:val="24"/>
        </w:rPr>
        <w:t> </w:t>
      </w:r>
      <w:r w:rsidRPr="00DA660A">
        <w:rPr>
          <w:sz w:val="24"/>
          <w:szCs w:val="24"/>
        </w:rPr>
        <w:t>Стороны совместно обязуются:</w:t>
      </w:r>
    </w:p>
    <w:p w:rsidR="007C23F4" w:rsidRPr="00DA660A" w:rsidRDefault="00FA2DE3" w:rsidP="00DA660A">
      <w:pPr>
        <w:spacing w:line="360" w:lineRule="auto"/>
        <w:contextualSpacing/>
        <w:rPr>
          <w:rFonts w:ascii="Times New Roman" w:hAnsi="Times New Roman" w:cs="Times New Roman"/>
          <w:i/>
          <w:iCs/>
          <w:sz w:val="24"/>
          <w:szCs w:val="24"/>
        </w:rPr>
      </w:pPr>
      <w:r w:rsidRPr="00DA660A">
        <w:rPr>
          <w:rFonts w:ascii="Times New Roman" w:hAnsi="Times New Roman" w:cs="Times New Roman"/>
          <w:sz w:val="24"/>
          <w:szCs w:val="24"/>
        </w:rPr>
        <w:t>6.1.1.</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DA660A">
        <w:rPr>
          <w:rFonts w:ascii="Times New Roman" w:hAnsi="Times New Roman" w:cs="Times New Roman"/>
          <w:iCs/>
          <w:sz w:val="24"/>
          <w:szCs w:val="24"/>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DA660A">
        <w:rPr>
          <w:rFonts w:ascii="Times New Roman" w:hAnsi="Times New Roman" w:cs="Times New Roman"/>
          <w:i/>
          <w:iCs/>
          <w:sz w:val="24"/>
          <w:szCs w:val="24"/>
        </w:rPr>
        <w:t>.</w:t>
      </w:r>
    </w:p>
    <w:p w:rsidR="00FA2DE3" w:rsidRPr="00DA660A" w:rsidRDefault="00FA2DE3" w:rsidP="00DA660A">
      <w:pPr>
        <w:spacing w:line="360" w:lineRule="auto"/>
        <w:contextualSpacing/>
        <w:rPr>
          <w:rFonts w:ascii="Times New Roman" w:hAnsi="Times New Roman" w:cs="Times New Roman"/>
          <w:i/>
          <w:iCs/>
          <w:sz w:val="24"/>
          <w:szCs w:val="24"/>
        </w:rPr>
      </w:pPr>
      <w:r w:rsidRPr="00DA660A">
        <w:rPr>
          <w:rFonts w:ascii="Times New Roman" w:hAnsi="Times New Roman" w:cs="Times New Roman"/>
          <w:sz w:val="24"/>
          <w:szCs w:val="24"/>
        </w:rPr>
        <w:t>6.1.2.</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FA2DE3" w:rsidRPr="00DA660A" w:rsidRDefault="00FA2DE3" w:rsidP="00DA660A">
      <w:pPr>
        <w:pStyle w:val="32"/>
        <w:spacing w:after="0" w:line="360" w:lineRule="auto"/>
        <w:ind w:left="0"/>
        <w:contextualSpacing/>
        <w:rPr>
          <w:sz w:val="24"/>
          <w:szCs w:val="24"/>
        </w:rPr>
      </w:pPr>
      <w:r w:rsidRPr="00DA660A">
        <w:rPr>
          <w:sz w:val="24"/>
          <w:szCs w:val="24"/>
        </w:rPr>
        <w:t>6.1.3.</w:t>
      </w:r>
      <w:r w:rsidRPr="00DA660A">
        <w:rPr>
          <w:rFonts w:eastAsia="Arial Unicode MS"/>
          <w:color w:val="000000"/>
          <w:kern w:val="1"/>
          <w:sz w:val="24"/>
          <w:szCs w:val="24"/>
        </w:rPr>
        <w:t> </w:t>
      </w:r>
      <w:r w:rsidRPr="00DA660A">
        <w:rPr>
          <w:sz w:val="24"/>
          <w:szCs w:val="24"/>
        </w:rPr>
        <w:t>Способствовать формированию и организации деятельности совместных комиссий по охране труда.</w:t>
      </w:r>
    </w:p>
    <w:p w:rsidR="00FA2DE3" w:rsidRPr="00DA660A" w:rsidRDefault="00FA2DE3" w:rsidP="00DA660A">
      <w:pPr>
        <w:pStyle w:val="32"/>
        <w:spacing w:after="0" w:line="360" w:lineRule="auto"/>
        <w:ind w:left="0"/>
        <w:contextualSpacing/>
        <w:rPr>
          <w:sz w:val="24"/>
          <w:szCs w:val="24"/>
        </w:rPr>
      </w:pPr>
      <w:r w:rsidRPr="00DA660A">
        <w:rPr>
          <w:sz w:val="24"/>
          <w:szCs w:val="24"/>
        </w:rPr>
        <w:t>6.1.4.</w:t>
      </w:r>
      <w:r w:rsidRPr="00DA660A">
        <w:rPr>
          <w:rFonts w:eastAsia="Arial Unicode MS"/>
          <w:color w:val="000000"/>
          <w:kern w:val="1"/>
          <w:sz w:val="24"/>
          <w:szCs w:val="24"/>
        </w:rPr>
        <w:t> </w:t>
      </w:r>
      <w:r w:rsidRPr="00DA660A">
        <w:rPr>
          <w:sz w:val="24"/>
          <w:szCs w:val="24"/>
        </w:rPr>
        <w:t>Обеспечивать:</w:t>
      </w:r>
    </w:p>
    <w:p w:rsidR="00FA2DE3" w:rsidRPr="00DA660A" w:rsidRDefault="007C23F4" w:rsidP="00DA660A">
      <w:pPr>
        <w:pStyle w:val="32"/>
        <w:spacing w:after="0" w:line="360" w:lineRule="auto"/>
        <w:ind w:left="0"/>
        <w:contextualSpacing/>
        <w:rPr>
          <w:sz w:val="24"/>
          <w:szCs w:val="24"/>
        </w:rPr>
      </w:pPr>
      <w:r w:rsidRPr="00DA660A">
        <w:rPr>
          <w:sz w:val="24"/>
          <w:szCs w:val="24"/>
        </w:rPr>
        <w:t xml:space="preserve">- </w:t>
      </w:r>
      <w:r w:rsidR="00FA2DE3" w:rsidRPr="00DA660A">
        <w:rPr>
          <w:sz w:val="24"/>
          <w:szCs w:val="24"/>
        </w:rPr>
        <w:t>выборы представителей в формируемую на паритетной основе комиссию по охране труда;</w:t>
      </w:r>
    </w:p>
    <w:p w:rsidR="00FA2DE3" w:rsidRPr="00DA660A" w:rsidRDefault="007C23F4" w:rsidP="00DA660A">
      <w:pPr>
        <w:pStyle w:val="32"/>
        <w:spacing w:after="0" w:line="360" w:lineRule="auto"/>
        <w:ind w:left="0"/>
        <w:contextualSpacing/>
        <w:rPr>
          <w:sz w:val="24"/>
          <w:szCs w:val="24"/>
        </w:rPr>
      </w:pPr>
      <w:r w:rsidRPr="00DA660A">
        <w:rPr>
          <w:sz w:val="24"/>
          <w:szCs w:val="24"/>
        </w:rPr>
        <w:t xml:space="preserve">- </w:t>
      </w:r>
      <w:r w:rsidR="00FA2DE3" w:rsidRPr="00DA660A">
        <w:rPr>
          <w:sz w:val="24"/>
          <w:szCs w:val="24"/>
        </w:rPr>
        <w:t xml:space="preserve">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w:t>
      </w:r>
      <w:r w:rsidRPr="00DA660A">
        <w:rPr>
          <w:sz w:val="24"/>
          <w:szCs w:val="24"/>
        </w:rPr>
        <w:t>Д</w:t>
      </w:r>
      <w:r w:rsidR="00FA2DE3" w:rsidRPr="00DA660A">
        <w:rPr>
          <w:sz w:val="24"/>
          <w:szCs w:val="24"/>
        </w:rPr>
        <w:t>ОУ на готовность к новому учебному году и других комиссий;</w:t>
      </w:r>
    </w:p>
    <w:p w:rsidR="00FA2DE3" w:rsidRPr="00DA660A" w:rsidRDefault="007C23F4" w:rsidP="00DA660A">
      <w:pPr>
        <w:pStyle w:val="32"/>
        <w:spacing w:after="0" w:line="360" w:lineRule="auto"/>
        <w:ind w:left="0"/>
        <w:contextualSpacing/>
        <w:rPr>
          <w:sz w:val="24"/>
          <w:szCs w:val="24"/>
        </w:rPr>
      </w:pPr>
      <w:r w:rsidRPr="00DA660A">
        <w:rPr>
          <w:sz w:val="24"/>
          <w:szCs w:val="24"/>
        </w:rPr>
        <w:t xml:space="preserve">- </w:t>
      </w:r>
      <w:r w:rsidR="00FA2DE3" w:rsidRPr="00DA660A">
        <w:rPr>
          <w:sz w:val="24"/>
          <w:szCs w:val="24"/>
        </w:rPr>
        <w:t>своевременное расследование несчастных случаев;</w:t>
      </w:r>
    </w:p>
    <w:p w:rsidR="00FA2DE3" w:rsidRPr="00DA660A" w:rsidRDefault="007C23F4" w:rsidP="00DA660A">
      <w:pPr>
        <w:pStyle w:val="32"/>
        <w:spacing w:after="0" w:line="360" w:lineRule="auto"/>
        <w:ind w:left="0"/>
        <w:contextualSpacing/>
        <w:rPr>
          <w:sz w:val="24"/>
          <w:szCs w:val="24"/>
        </w:rPr>
      </w:pPr>
      <w:r w:rsidRPr="00DA660A">
        <w:rPr>
          <w:sz w:val="24"/>
          <w:szCs w:val="24"/>
        </w:rPr>
        <w:t xml:space="preserve">- </w:t>
      </w:r>
      <w:r w:rsidR="00FA2DE3" w:rsidRPr="00DA660A">
        <w:rPr>
          <w:sz w:val="24"/>
          <w:szCs w:val="24"/>
        </w:rPr>
        <w:t>оказание материальной помощи пострадавшим на производстве.</w:t>
      </w:r>
    </w:p>
    <w:p w:rsidR="00FA2DE3" w:rsidRPr="00DA660A" w:rsidRDefault="00FA2DE3" w:rsidP="00DA660A">
      <w:pPr>
        <w:pStyle w:val="32"/>
        <w:spacing w:after="0" w:line="360" w:lineRule="auto"/>
        <w:ind w:left="0"/>
        <w:contextualSpacing/>
        <w:rPr>
          <w:sz w:val="24"/>
          <w:szCs w:val="24"/>
        </w:rPr>
      </w:pPr>
      <w:r w:rsidRPr="00DA660A">
        <w:rPr>
          <w:sz w:val="24"/>
          <w:szCs w:val="24"/>
        </w:rPr>
        <w:t>6.1.5.</w:t>
      </w:r>
      <w:r w:rsidRPr="00DA660A">
        <w:rPr>
          <w:rFonts w:eastAsia="Arial Unicode MS"/>
          <w:color w:val="000000"/>
          <w:kern w:val="1"/>
          <w:sz w:val="24"/>
          <w:szCs w:val="24"/>
        </w:rPr>
        <w:t> </w:t>
      </w:r>
      <w:r w:rsidRPr="00DA660A">
        <w:rPr>
          <w:sz w:val="24"/>
          <w:szCs w:val="24"/>
        </w:rPr>
        <w:t xml:space="preserve">Осуществлять административно-общественный контроль за безопасностью жизнедеятельности в  </w:t>
      </w:r>
      <w:r w:rsidR="007C23F4" w:rsidRPr="00DA660A">
        <w:rPr>
          <w:sz w:val="24"/>
          <w:szCs w:val="24"/>
        </w:rPr>
        <w:t>Д</w:t>
      </w:r>
      <w:r w:rsidRPr="00DA660A">
        <w:rPr>
          <w:sz w:val="24"/>
          <w:szCs w:val="24"/>
        </w:rPr>
        <w:t>ОУ, состоянием условий и охраны труда, выполнением раздела по охране труда коллективного договора, соглашения по охране труда.</w:t>
      </w:r>
    </w:p>
    <w:p w:rsidR="00FA2DE3" w:rsidRPr="00DA660A" w:rsidRDefault="00FA2DE3" w:rsidP="00DA660A">
      <w:pPr>
        <w:pStyle w:val="32"/>
        <w:spacing w:after="0" w:line="360" w:lineRule="auto"/>
        <w:ind w:left="0"/>
        <w:contextualSpacing/>
        <w:rPr>
          <w:sz w:val="24"/>
          <w:szCs w:val="24"/>
        </w:rPr>
      </w:pPr>
      <w:r w:rsidRPr="00DA660A">
        <w:rPr>
          <w:sz w:val="24"/>
          <w:szCs w:val="24"/>
        </w:rPr>
        <w:lastRenderedPageBreak/>
        <w:t>6.1.6.</w:t>
      </w:r>
      <w:r w:rsidRPr="00DA660A">
        <w:rPr>
          <w:rFonts w:eastAsia="Arial Unicode MS"/>
          <w:color w:val="000000"/>
          <w:kern w:val="1"/>
          <w:sz w:val="24"/>
          <w:szCs w:val="24"/>
        </w:rPr>
        <w:t> </w:t>
      </w:r>
      <w:r w:rsidRPr="00DA660A">
        <w:rPr>
          <w:sz w:val="24"/>
          <w:szCs w:val="24"/>
        </w:rPr>
        <w:t xml:space="preserve">Контролировать выполнение </w:t>
      </w:r>
      <w:r w:rsidR="007C23F4" w:rsidRPr="00DA660A">
        <w:rPr>
          <w:sz w:val="24"/>
          <w:szCs w:val="24"/>
        </w:rPr>
        <w:t>Д</w:t>
      </w:r>
      <w:r w:rsidRPr="00DA660A">
        <w:rPr>
          <w:sz w:val="24"/>
          <w:szCs w:val="24"/>
        </w:rPr>
        <w:t>ОУ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FA2DE3" w:rsidRPr="00DA660A" w:rsidRDefault="00FA2DE3" w:rsidP="00DA660A">
      <w:pPr>
        <w:pStyle w:val="32"/>
        <w:spacing w:after="0" w:line="360" w:lineRule="auto"/>
        <w:ind w:left="0"/>
        <w:contextualSpacing/>
        <w:rPr>
          <w:sz w:val="24"/>
          <w:szCs w:val="24"/>
        </w:rPr>
      </w:pPr>
      <w:r w:rsidRPr="00DA660A">
        <w:rPr>
          <w:sz w:val="24"/>
          <w:szCs w:val="24"/>
        </w:rPr>
        <w:t>6.1.7.</w:t>
      </w:r>
      <w:r w:rsidRPr="00DA660A">
        <w:rPr>
          <w:rFonts w:eastAsia="Arial Unicode MS"/>
          <w:color w:val="000000"/>
          <w:kern w:val="1"/>
          <w:sz w:val="24"/>
          <w:szCs w:val="24"/>
        </w:rPr>
        <w:t> </w:t>
      </w:r>
      <w:r w:rsidRPr="00DA660A">
        <w:rPr>
          <w:sz w:val="24"/>
          <w:szCs w:val="24"/>
        </w:rPr>
        <w:t xml:space="preserve">Организовывать проведение комплексных, тематических и целевых проверок в </w:t>
      </w:r>
      <w:r w:rsidR="007C23F4" w:rsidRPr="00DA660A">
        <w:rPr>
          <w:sz w:val="24"/>
          <w:szCs w:val="24"/>
        </w:rPr>
        <w:t>Д</w:t>
      </w:r>
      <w:r w:rsidRPr="00DA660A">
        <w:rPr>
          <w:sz w:val="24"/>
          <w:szCs w:val="24"/>
        </w:rPr>
        <w:t>ОУ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FA2DE3" w:rsidRPr="00DA660A" w:rsidRDefault="00FA2DE3" w:rsidP="00DA660A">
      <w:pPr>
        <w:pStyle w:val="32"/>
        <w:spacing w:after="0" w:line="360" w:lineRule="auto"/>
        <w:ind w:left="0"/>
        <w:contextualSpacing/>
        <w:rPr>
          <w:sz w:val="24"/>
          <w:szCs w:val="24"/>
        </w:rPr>
      </w:pPr>
      <w:r w:rsidRPr="00DA660A">
        <w:rPr>
          <w:sz w:val="24"/>
          <w:szCs w:val="24"/>
        </w:rPr>
        <w:t>6.1.8.</w:t>
      </w:r>
      <w:r w:rsidRPr="00DA660A">
        <w:rPr>
          <w:rFonts w:eastAsia="Arial Unicode MS"/>
          <w:color w:val="000000"/>
          <w:kern w:val="1"/>
          <w:sz w:val="24"/>
          <w:szCs w:val="24"/>
        </w:rPr>
        <w:t> </w:t>
      </w:r>
      <w:r w:rsidRPr="00DA660A">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FA2DE3" w:rsidRPr="00DA660A" w:rsidRDefault="00FA2DE3" w:rsidP="00DA660A">
      <w:pPr>
        <w:spacing w:line="360" w:lineRule="auto"/>
        <w:contextualSpacing/>
        <w:rPr>
          <w:rFonts w:ascii="Times New Roman" w:hAnsi="Times New Roman" w:cs="Times New Roman"/>
          <w:bCs/>
          <w:sz w:val="24"/>
          <w:szCs w:val="24"/>
        </w:rPr>
      </w:pPr>
      <w:r w:rsidRPr="00DA660A">
        <w:rPr>
          <w:rFonts w:ascii="Times New Roman" w:hAnsi="Times New Roman" w:cs="Times New Roman"/>
          <w:sz w:val="24"/>
          <w:szCs w:val="24"/>
        </w:rPr>
        <w:t>6.2.</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Работодатель обязуется:</w:t>
      </w:r>
    </w:p>
    <w:p w:rsidR="007C23F4" w:rsidRPr="00DA660A" w:rsidRDefault="00FA2DE3"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6.2.1.</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Обеспечивать создание безопасных условий труда, соответствующих требованиям охраны труда на каждом рабочем месте, </w:t>
      </w:r>
      <w:r w:rsidRPr="00DA660A">
        <w:rPr>
          <w:rFonts w:ascii="Times New Roman" w:hAnsi="Times New Roman" w:cs="Times New Roman"/>
          <w:bCs/>
          <w:sz w:val="24"/>
          <w:szCs w:val="24"/>
        </w:rPr>
        <w:t xml:space="preserve">а также безопасность работников и обучающихся при эксплуатации зданий, сооружений, оборудования и механизмов, </w:t>
      </w:r>
      <w:r w:rsidRPr="00DA660A">
        <w:rPr>
          <w:rFonts w:ascii="Times New Roman" w:hAnsi="Times New Roman" w:cs="Times New Roman"/>
          <w:sz w:val="24"/>
          <w:szCs w:val="24"/>
        </w:rPr>
        <w:t>режим труда и отдыха в соответствии с законодательством Российской Федерации, правилами внутреннего трудового распорядка.</w:t>
      </w:r>
    </w:p>
    <w:p w:rsidR="007C23F4" w:rsidRPr="00DA660A" w:rsidRDefault="00FA2DE3"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6.2.2.</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 Вводить должность специалиста по охране труда, имеющего соответствующую подготовку или опыт работы в этой области, если численность работников  </w:t>
      </w:r>
      <w:r w:rsidR="007C23F4" w:rsidRPr="00DA660A">
        <w:rPr>
          <w:rFonts w:ascii="Times New Roman" w:hAnsi="Times New Roman" w:cs="Times New Roman"/>
          <w:sz w:val="24"/>
          <w:szCs w:val="24"/>
        </w:rPr>
        <w:t>Д</w:t>
      </w:r>
      <w:r w:rsidRPr="00DA660A">
        <w:rPr>
          <w:rFonts w:ascii="Times New Roman" w:hAnsi="Times New Roman" w:cs="Times New Roman"/>
          <w:sz w:val="24"/>
          <w:szCs w:val="24"/>
        </w:rPr>
        <w:t>ОУ превышает 50 человек.</w:t>
      </w:r>
    </w:p>
    <w:p w:rsidR="00FA2DE3" w:rsidRPr="00DA660A" w:rsidRDefault="00FA2DE3" w:rsidP="00DA660A">
      <w:pPr>
        <w:spacing w:line="360" w:lineRule="auto"/>
        <w:contextualSpacing/>
        <w:rPr>
          <w:rFonts w:ascii="Times New Roman" w:hAnsi="Times New Roman" w:cs="Times New Roman"/>
          <w:bCs/>
          <w:sz w:val="24"/>
          <w:szCs w:val="24"/>
        </w:rPr>
      </w:pPr>
      <w:r w:rsidRPr="00DA660A">
        <w:rPr>
          <w:rFonts w:ascii="Times New Roman" w:hAnsi="Times New Roman" w:cs="Times New Roman"/>
          <w:sz w:val="24"/>
          <w:szCs w:val="24"/>
        </w:rPr>
        <w:t>6.2.3.</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FA2DE3" w:rsidRPr="00DA660A" w:rsidRDefault="00FA2DE3" w:rsidP="00DA660A">
      <w:pPr>
        <w:pStyle w:val="32"/>
        <w:spacing w:after="0" w:line="360" w:lineRule="auto"/>
        <w:ind w:left="0"/>
        <w:contextualSpacing/>
        <w:rPr>
          <w:sz w:val="24"/>
          <w:szCs w:val="24"/>
        </w:rPr>
      </w:pPr>
      <w:r w:rsidRPr="00DA660A">
        <w:rPr>
          <w:sz w:val="24"/>
          <w:szCs w:val="24"/>
        </w:rPr>
        <w:t>6.2.4.</w:t>
      </w:r>
      <w:r w:rsidRPr="00DA660A">
        <w:rPr>
          <w:rFonts w:eastAsia="Arial Unicode MS"/>
          <w:color w:val="000000"/>
          <w:kern w:val="1"/>
          <w:sz w:val="24"/>
          <w:szCs w:val="24"/>
        </w:rPr>
        <w:t> </w:t>
      </w:r>
      <w:r w:rsidRPr="00DA660A">
        <w:rPr>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FA2DE3" w:rsidRPr="00DA660A" w:rsidRDefault="00FA2DE3" w:rsidP="00DA660A">
      <w:pPr>
        <w:pStyle w:val="32"/>
        <w:spacing w:after="0" w:line="360" w:lineRule="auto"/>
        <w:ind w:left="0"/>
        <w:contextualSpacing/>
        <w:rPr>
          <w:sz w:val="24"/>
          <w:szCs w:val="24"/>
        </w:rPr>
      </w:pPr>
      <w:r w:rsidRPr="00DA660A">
        <w:rPr>
          <w:spacing w:val="-6"/>
          <w:sz w:val="24"/>
          <w:szCs w:val="24"/>
        </w:rPr>
        <w:t>6.2.5.</w:t>
      </w:r>
      <w:r w:rsidRPr="00DA660A">
        <w:rPr>
          <w:rFonts w:eastAsia="Arial Unicode MS"/>
          <w:color w:val="000000"/>
          <w:kern w:val="1"/>
          <w:sz w:val="24"/>
          <w:szCs w:val="24"/>
        </w:rPr>
        <w:t> </w:t>
      </w:r>
      <w:r w:rsidRPr="00DA660A">
        <w:rPr>
          <w:sz w:val="24"/>
          <w:szCs w:val="24"/>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DA660A">
        <w:rPr>
          <w:bCs/>
          <w:sz w:val="24"/>
          <w:szCs w:val="24"/>
        </w:rPr>
        <w:t>(до 20 процентов)</w:t>
      </w:r>
      <w:r w:rsidRPr="00DA660A">
        <w:rPr>
          <w:sz w:val="24"/>
          <w:szCs w:val="24"/>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w:t>
      </w:r>
    </w:p>
    <w:p w:rsidR="00FA2DE3" w:rsidRPr="00DA660A" w:rsidRDefault="00FA2DE3" w:rsidP="00DA660A">
      <w:pPr>
        <w:pStyle w:val="a9"/>
        <w:spacing w:line="360" w:lineRule="auto"/>
        <w:contextualSpacing/>
      </w:pPr>
      <w:r w:rsidRPr="00DA660A">
        <w:lastRenderedPageBreak/>
        <w:t>6.2.6.</w:t>
      </w:r>
      <w:r w:rsidRPr="00DA660A">
        <w:rPr>
          <w:rFonts w:eastAsia="Arial Unicode MS"/>
          <w:color w:val="000000"/>
          <w:kern w:val="1"/>
        </w:rPr>
        <w:t> </w:t>
      </w:r>
      <w:r w:rsidRPr="00DA660A">
        <w:t xml:space="preserve">Проводить в установленном законодательством Российской Федерации порядке специальную оценку условий труда на рабочих местах </w:t>
      </w:r>
      <w:r w:rsidR="007C23F4" w:rsidRPr="00DA660A">
        <w:t>Д</w:t>
      </w:r>
      <w:r w:rsidRPr="00DA660A">
        <w:t>ОУ.</w:t>
      </w:r>
    </w:p>
    <w:p w:rsidR="00FA2DE3" w:rsidRPr="00DA660A" w:rsidRDefault="00FA2DE3"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Обеспечивать реализацию мероприятий, направленных на улучшение условий труда работников, по результатам проведенной специальной оценки условий труда.</w:t>
      </w:r>
    </w:p>
    <w:p w:rsidR="00FA2DE3" w:rsidRPr="00DA660A" w:rsidRDefault="00FA2DE3" w:rsidP="00DA660A">
      <w:pPr>
        <w:pStyle w:val="a9"/>
        <w:spacing w:line="360" w:lineRule="auto"/>
        <w:contextualSpacing/>
      </w:pPr>
      <w:r w:rsidRPr="00DA660A">
        <w:t>6.2.7.</w:t>
      </w:r>
      <w:r w:rsidRPr="00DA660A">
        <w:rPr>
          <w:rFonts w:eastAsia="Arial Unicode MS"/>
          <w:color w:val="000000"/>
          <w:kern w:val="1"/>
        </w:rPr>
        <w:t> </w:t>
      </w:r>
      <w:r w:rsidRPr="00DA660A">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FA2DE3" w:rsidRPr="00DA660A" w:rsidRDefault="00FA2DE3" w:rsidP="00DA660A">
      <w:pPr>
        <w:pStyle w:val="a9"/>
        <w:spacing w:line="360" w:lineRule="auto"/>
        <w:contextualSpacing/>
      </w:pPr>
      <w:r w:rsidRPr="00DA660A">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w:t>
      </w:r>
      <w:r w:rsidR="007C23F4" w:rsidRPr="00DA660A">
        <w:t>Д</w:t>
      </w:r>
      <w:r w:rsidRPr="00DA660A">
        <w:t>ОУ.</w:t>
      </w:r>
    </w:p>
    <w:p w:rsidR="00FA2DE3" w:rsidRPr="00DA660A" w:rsidRDefault="00FA2DE3" w:rsidP="00DA660A">
      <w:pPr>
        <w:pStyle w:val="32"/>
        <w:spacing w:after="0" w:line="360" w:lineRule="auto"/>
        <w:ind w:left="0"/>
        <w:contextualSpacing/>
        <w:rPr>
          <w:sz w:val="24"/>
          <w:szCs w:val="24"/>
        </w:rPr>
      </w:pPr>
      <w:r w:rsidRPr="00DA660A">
        <w:rPr>
          <w:sz w:val="24"/>
          <w:szCs w:val="24"/>
        </w:rPr>
        <w:t>6.2.8.</w:t>
      </w:r>
      <w:r w:rsidRPr="00DA660A">
        <w:rPr>
          <w:rFonts w:eastAsia="Arial Unicode MS"/>
          <w:color w:val="000000"/>
          <w:kern w:val="1"/>
          <w:sz w:val="24"/>
          <w:szCs w:val="24"/>
        </w:rPr>
        <w:t> </w:t>
      </w:r>
      <w:r w:rsidRPr="00DA660A">
        <w:rPr>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FA2DE3" w:rsidRPr="00DA660A" w:rsidRDefault="00FA2DE3" w:rsidP="00DA660A">
      <w:pPr>
        <w:pStyle w:val="32"/>
        <w:spacing w:after="0" w:line="360" w:lineRule="auto"/>
        <w:ind w:left="0"/>
        <w:contextualSpacing/>
        <w:rPr>
          <w:sz w:val="24"/>
          <w:szCs w:val="24"/>
        </w:rPr>
      </w:pPr>
      <w:r w:rsidRPr="00DA660A">
        <w:rPr>
          <w:sz w:val="24"/>
          <w:szCs w:val="24"/>
        </w:rPr>
        <w:t>6.2.9.</w:t>
      </w:r>
      <w:r w:rsidRPr="00DA660A">
        <w:rPr>
          <w:rFonts w:eastAsia="Arial Unicode MS"/>
          <w:color w:val="000000"/>
          <w:kern w:val="1"/>
          <w:sz w:val="24"/>
          <w:szCs w:val="24"/>
        </w:rPr>
        <w:t> </w:t>
      </w:r>
      <w:r w:rsidRPr="00DA660A">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6.2.10</w:t>
      </w:r>
      <w:r w:rsidR="007C23F4" w:rsidRPr="00DA660A">
        <w:rPr>
          <w:rFonts w:ascii="Times New Roman" w:hAnsi="Times New Roman" w:cs="Times New Roman"/>
          <w:sz w:val="24"/>
          <w:szCs w:val="24"/>
        </w:rPr>
        <w:t xml:space="preserve">. </w:t>
      </w:r>
      <w:r w:rsidRPr="00DA660A">
        <w:rPr>
          <w:rFonts w:ascii="Times New Roman" w:hAnsi="Times New Roman" w:cs="Times New Roman"/>
          <w:sz w:val="24"/>
          <w:szCs w:val="24"/>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РФ) специальной одежды и других средств индивидуальной защиты (СИЗ), смывающихся и обезвреживающих средств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4A5B2C" w:rsidRPr="00DA660A" w:rsidRDefault="004A5B2C" w:rsidP="00DA660A">
      <w:pPr>
        <w:pStyle w:val="32"/>
        <w:spacing w:after="0" w:line="360" w:lineRule="auto"/>
        <w:ind w:left="0"/>
        <w:contextualSpacing/>
        <w:rPr>
          <w:sz w:val="24"/>
          <w:szCs w:val="24"/>
        </w:rPr>
      </w:pPr>
      <w:r w:rsidRPr="00DA660A">
        <w:rPr>
          <w:sz w:val="24"/>
          <w:szCs w:val="24"/>
        </w:rPr>
        <w:t>6.2.11.</w:t>
      </w:r>
      <w:r w:rsidRPr="00DA660A">
        <w:rPr>
          <w:rFonts w:eastAsia="Arial Unicode MS"/>
          <w:color w:val="000000"/>
          <w:kern w:val="1"/>
          <w:sz w:val="24"/>
          <w:szCs w:val="24"/>
        </w:rPr>
        <w:t> </w:t>
      </w:r>
      <w:r w:rsidRPr="00DA660A">
        <w:rPr>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A660A">
        <w:rPr>
          <w:sz w:val="24"/>
          <w:szCs w:val="24"/>
          <w:shd w:val="clear" w:color="auto" w:fill="FFFFFF"/>
        </w:rPr>
        <w:t xml:space="preserve">внеочередных медицинских осмотров </w:t>
      </w:r>
      <w:r w:rsidRPr="00DA660A">
        <w:rPr>
          <w:sz w:val="24"/>
          <w:szCs w:val="24"/>
        </w:rPr>
        <w:t xml:space="preserve">с сохранением за ними места работы (должности) и среднего заработка. </w:t>
      </w:r>
      <w:r w:rsidRPr="00DA660A">
        <w:rPr>
          <w:color w:val="000000"/>
          <w:sz w:val="24"/>
          <w:szCs w:val="24"/>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DA660A">
        <w:rPr>
          <w:rFonts w:eastAsia="Arial Unicode MS"/>
          <w:color w:val="000000"/>
          <w:kern w:val="1"/>
          <w:sz w:val="24"/>
          <w:szCs w:val="24"/>
        </w:rPr>
        <w:t> </w:t>
      </w:r>
      <w:r w:rsidRPr="00DA660A">
        <w:rPr>
          <w:color w:val="000000"/>
          <w:sz w:val="24"/>
          <w:szCs w:val="24"/>
        </w:rPr>
        <w:t>185.1</w:t>
      </w:r>
      <w:r w:rsidRPr="00DA660A">
        <w:rPr>
          <w:rFonts w:eastAsia="Arial Unicode MS"/>
          <w:color w:val="000000"/>
          <w:kern w:val="1"/>
          <w:sz w:val="24"/>
          <w:szCs w:val="24"/>
        </w:rPr>
        <w:t> </w:t>
      </w:r>
      <w:r w:rsidRPr="00DA660A">
        <w:rPr>
          <w:color w:val="000000"/>
          <w:sz w:val="24"/>
          <w:szCs w:val="24"/>
        </w:rPr>
        <w:t>ТК</w:t>
      </w:r>
      <w:r w:rsidRPr="00DA660A">
        <w:rPr>
          <w:rFonts w:eastAsia="Arial Unicode MS"/>
          <w:color w:val="000000"/>
          <w:kern w:val="1"/>
          <w:sz w:val="24"/>
          <w:szCs w:val="24"/>
        </w:rPr>
        <w:t> </w:t>
      </w:r>
      <w:r w:rsidRPr="00DA660A">
        <w:rPr>
          <w:color w:val="000000"/>
          <w:sz w:val="24"/>
          <w:szCs w:val="24"/>
        </w:rPr>
        <w:t>РФ.</w:t>
      </w:r>
    </w:p>
    <w:p w:rsidR="004A5B2C" w:rsidRPr="00DA660A" w:rsidRDefault="004A5B2C" w:rsidP="00DA660A">
      <w:pPr>
        <w:pStyle w:val="32"/>
        <w:spacing w:after="0" w:line="360" w:lineRule="auto"/>
        <w:ind w:left="0"/>
        <w:contextualSpacing/>
        <w:rPr>
          <w:sz w:val="24"/>
          <w:szCs w:val="24"/>
        </w:rPr>
      </w:pPr>
      <w:r w:rsidRPr="00DA660A">
        <w:rPr>
          <w:sz w:val="24"/>
          <w:szCs w:val="24"/>
        </w:rPr>
        <w:t>6.2.12.</w:t>
      </w:r>
      <w:r w:rsidRPr="00DA660A">
        <w:rPr>
          <w:rFonts w:eastAsia="Arial Unicode MS"/>
          <w:color w:val="000000"/>
          <w:kern w:val="1"/>
          <w:sz w:val="24"/>
          <w:szCs w:val="24"/>
        </w:rPr>
        <w:t> </w:t>
      </w:r>
      <w:r w:rsidRPr="00DA660A">
        <w:rPr>
          <w:sz w:val="24"/>
          <w:szCs w:val="24"/>
        </w:rPr>
        <w:t xml:space="preserve">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w:t>
      </w:r>
      <w:r w:rsidRPr="00DA660A">
        <w:rPr>
          <w:sz w:val="24"/>
          <w:szCs w:val="24"/>
        </w:rPr>
        <w:lastRenderedPageBreak/>
        <w:t>необходимый температурный режим, освещенность и вентиляцию в соответствии с санитарно-гигиеническими нормами и требованиями охраны труда</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 xml:space="preserve">6.2.13. С учетом специфики трудовой деятельности и в целях обеспечения условий и охраны труда учителей физической культуры: </w:t>
      </w:r>
    </w:p>
    <w:p w:rsidR="004A5B2C" w:rsidRPr="00DA660A" w:rsidRDefault="004A5B2C" w:rsidP="00DA660A">
      <w:pPr>
        <w:spacing w:line="360" w:lineRule="auto"/>
        <w:contextualSpacing/>
        <w:rPr>
          <w:rFonts w:ascii="Times New Roman" w:hAnsi="Times New Roman" w:cs="Times New Roman"/>
          <w:strike/>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обеспечивать учителей физической культуры информацией о группе здоровья обучающихся по итогам профилактических медицинских осмотров;</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регулярно проводить испытания спортивного оборудования с составлением соответствующих актов.</w:t>
      </w:r>
    </w:p>
    <w:p w:rsidR="004A5B2C" w:rsidRPr="00DA660A" w:rsidRDefault="004A5B2C" w:rsidP="00DA660A">
      <w:pPr>
        <w:tabs>
          <w:tab w:val="left" w:pos="1620"/>
        </w:tabs>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6.2.14.</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Обеспечить наличие аптечек первой помощи работникам, питьевой воды.</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6.2.15. 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4A5B2C" w:rsidRPr="00DA660A" w:rsidRDefault="004A5B2C" w:rsidP="00DA660A">
      <w:pPr>
        <w:tabs>
          <w:tab w:val="left" w:pos="1620"/>
        </w:tabs>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6.2.16.</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6.2.17.</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4A5B2C" w:rsidRPr="00DA660A" w:rsidRDefault="004A5B2C" w:rsidP="00DA660A">
      <w:pPr>
        <w:tabs>
          <w:tab w:val="left" w:pos="1620"/>
        </w:tabs>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6.3.</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Работодатель гарантирует наличие оборудованного помещения для отдыха работников  </w:t>
      </w:r>
      <w:r w:rsidR="007C23F4" w:rsidRPr="00DA660A">
        <w:rPr>
          <w:rFonts w:ascii="Times New Roman" w:hAnsi="Times New Roman" w:cs="Times New Roman"/>
          <w:sz w:val="24"/>
          <w:szCs w:val="24"/>
        </w:rPr>
        <w:t>Д</w:t>
      </w:r>
      <w:r w:rsidRPr="00DA660A">
        <w:rPr>
          <w:rFonts w:ascii="Times New Roman" w:hAnsi="Times New Roman" w:cs="Times New Roman"/>
          <w:sz w:val="24"/>
          <w:szCs w:val="24"/>
        </w:rPr>
        <w:t>ОУ и приёма пищи.</w:t>
      </w:r>
    </w:p>
    <w:p w:rsidR="004A5B2C" w:rsidRPr="00DA660A" w:rsidRDefault="004A5B2C" w:rsidP="00DA660A">
      <w:pPr>
        <w:tabs>
          <w:tab w:val="left" w:pos="1620"/>
        </w:tabs>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6.4.</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6.5.</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Работники обязуются:</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6.5.1.</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6.5.2.</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lastRenderedPageBreak/>
        <w:t>Проходить профессиональную гигиеническую подготовку и аттестацию в установленном законодательством порядке.</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6.5.3.</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A5B2C" w:rsidRPr="00DA660A" w:rsidRDefault="004A5B2C" w:rsidP="00DA660A">
      <w:pPr>
        <w:autoSpaceDE w:val="0"/>
        <w:autoSpaceDN w:val="0"/>
        <w:adjustRightInd w:val="0"/>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6.5.4.</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Правильно применять средства индивидуальной и коллективной защиты.</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6.5.5.</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6.6.</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6.7. Выборный орган первичной профсоюзной организации обязуется:</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6.7.1.</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6.7.2.</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7C23F4"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6.7.3.</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6.7.4.</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Обеспечивать участие представителей выборного органа первичной профсоюзной организации в комиссиях:</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по охране труда; </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по проведению специальной оценки условий труда;</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по организации и проведению обязательных медицинских осмотров;</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 xml:space="preserve">по расследованию несчастных случаев на производстве; </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lastRenderedPageBreak/>
        <w:t>6.7.5.</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6.7.6.</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6.7.7.</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Обращаться к р</w:t>
      </w:r>
      <w:r w:rsidRPr="00DA660A">
        <w:rPr>
          <w:rFonts w:ascii="Times New Roman" w:hAnsi="Times New Roman" w:cs="Times New Roman"/>
          <w:bCs/>
          <w:sz w:val="24"/>
          <w:szCs w:val="24"/>
        </w:rPr>
        <w:t>аботодателю</w:t>
      </w:r>
      <w:r w:rsidRPr="00DA660A">
        <w:rPr>
          <w:rFonts w:ascii="Times New Roman" w:hAnsi="Times New Roman" w:cs="Times New Roman"/>
          <w:sz w:val="24"/>
          <w:szCs w:val="24"/>
        </w:rPr>
        <w:t xml:space="preserve"> с предложением о привлечении к ответственности лиц, допустивших нарушения требований охраны труда.</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6.7.8.</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z w:val="24"/>
          <w:szCs w:val="24"/>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60D81" w:rsidRPr="00DA660A" w:rsidRDefault="00F60D81" w:rsidP="00DA660A">
      <w:pPr>
        <w:widowControl w:val="0"/>
        <w:autoSpaceDE w:val="0"/>
        <w:autoSpaceDN w:val="0"/>
        <w:adjustRightInd w:val="0"/>
        <w:spacing w:after="0" w:line="360" w:lineRule="auto"/>
        <w:rPr>
          <w:rFonts w:ascii="Times New Roman" w:eastAsia="Calibri" w:hAnsi="Times New Roman" w:cs="Times New Roman"/>
          <w:sz w:val="24"/>
          <w:szCs w:val="24"/>
          <w:lang w:eastAsia="ru-RU"/>
        </w:rPr>
      </w:pPr>
    </w:p>
    <w:p w:rsidR="00F60D81" w:rsidRPr="00DA660A" w:rsidRDefault="00F60D81" w:rsidP="00DA660A">
      <w:pPr>
        <w:spacing w:after="0" w:line="360" w:lineRule="auto"/>
        <w:outlineLvl w:val="0"/>
        <w:rPr>
          <w:rFonts w:ascii="Times New Roman" w:eastAsia="Times New Roman" w:hAnsi="Times New Roman" w:cs="Times New Roman"/>
          <w:sz w:val="24"/>
          <w:szCs w:val="24"/>
          <w:lang w:eastAsia="ru-RU"/>
        </w:rPr>
      </w:pP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val="en-US" w:eastAsia="ru-RU"/>
        </w:rPr>
        <w:t>VII</w:t>
      </w:r>
      <w:r w:rsidR="004A5B2C" w:rsidRPr="00DA660A">
        <w:rPr>
          <w:rFonts w:ascii="Times New Roman" w:eastAsia="Times New Roman" w:hAnsi="Times New Roman" w:cs="Times New Roman"/>
          <w:b/>
          <w:bCs/>
          <w:caps/>
          <w:sz w:val="24"/>
          <w:szCs w:val="24"/>
          <w:lang w:eastAsia="ru-RU"/>
        </w:rPr>
        <w:t>. поддержка молодых педагогов</w:t>
      </w:r>
    </w:p>
    <w:p w:rsidR="004A5B2C" w:rsidRPr="00DA660A" w:rsidRDefault="004A5B2C" w:rsidP="00DA660A">
      <w:pPr>
        <w:pStyle w:val="Default"/>
        <w:spacing w:line="360" w:lineRule="auto"/>
        <w:ind w:firstLine="709"/>
        <w:contextualSpacing/>
        <w:rPr>
          <w:color w:val="auto"/>
        </w:rPr>
      </w:pPr>
    </w:p>
    <w:p w:rsidR="004A5B2C" w:rsidRPr="00DA660A" w:rsidRDefault="004A5B2C" w:rsidP="00DA660A">
      <w:pPr>
        <w:pStyle w:val="Default"/>
        <w:spacing w:line="360" w:lineRule="auto"/>
        <w:contextualSpacing/>
        <w:rPr>
          <w:color w:val="auto"/>
        </w:rPr>
      </w:pPr>
      <w:r w:rsidRPr="00DA660A">
        <w:rPr>
          <w:color w:val="auto"/>
        </w:rPr>
        <w:t>7.1.</w:t>
      </w:r>
      <w:r w:rsidRPr="00DA660A">
        <w:rPr>
          <w:rFonts w:eastAsia="Arial Unicode MS"/>
          <w:kern w:val="1"/>
        </w:rPr>
        <w:t> </w:t>
      </w:r>
      <w:r w:rsidRPr="00DA660A">
        <w:rPr>
          <w:bCs/>
          <w:color w:val="auto"/>
        </w:rPr>
        <w:t xml:space="preserve">Стороны определяют следующие приоритетные направления в совместной деятельности </w:t>
      </w:r>
      <w:r w:rsidRPr="00DA660A">
        <w:rPr>
          <w:color w:val="auto"/>
        </w:rPr>
        <w:t xml:space="preserve">по осуществлению поддержки молодых педагогических работников (далее в разделе – молодых педагогов)и их закреплению в  </w:t>
      </w:r>
      <w:r w:rsidR="007C23F4" w:rsidRPr="00DA660A">
        <w:rPr>
          <w:color w:val="auto"/>
        </w:rPr>
        <w:t>Д</w:t>
      </w:r>
      <w:r w:rsidRPr="00DA660A">
        <w:rPr>
          <w:color w:val="auto"/>
        </w:rPr>
        <w:t xml:space="preserve">ОУ: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w:t>
      </w:r>
      <w:r w:rsidR="007C23F4" w:rsidRPr="00DA660A">
        <w:rPr>
          <w:color w:val="auto"/>
        </w:rPr>
        <w:t>Д</w:t>
      </w:r>
      <w:r w:rsidRPr="00DA660A">
        <w:rPr>
          <w:color w:val="auto"/>
        </w:rPr>
        <w:t xml:space="preserve">ОУ с установлением наставникам доплаты за работу с молодыми педагогами;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привлечение молодежи к профсоюзной деятельности и членству в Профсоюзе; </w:t>
      </w:r>
    </w:p>
    <w:p w:rsidR="004A5B2C" w:rsidRPr="00DA660A" w:rsidRDefault="004A5B2C" w:rsidP="00DA660A">
      <w:pPr>
        <w:pStyle w:val="Default"/>
        <w:spacing w:line="360" w:lineRule="auto"/>
        <w:contextualSpacing/>
        <w:rPr>
          <w:strike/>
          <w:color w:val="auto"/>
        </w:rPr>
      </w:pPr>
      <w:r w:rsidRPr="00DA660A">
        <w:rPr>
          <w:color w:val="auto"/>
        </w:rPr>
        <w:t>-</w:t>
      </w:r>
      <w:r w:rsidRPr="00DA660A">
        <w:rPr>
          <w:rFonts w:eastAsia="Arial Unicode MS"/>
          <w:kern w:val="1"/>
        </w:rPr>
        <w:t> </w:t>
      </w:r>
      <w:r w:rsidRPr="00DA660A">
        <w:rPr>
          <w:color w:val="auto"/>
        </w:rPr>
        <w:t>материальное и моральное поощрение молодых педагогов;</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проведение культурно-массовой, физкультурно-оздоровительной и спортивной работы;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активное обучение и молодежного профсоюзного актива.</w:t>
      </w:r>
    </w:p>
    <w:p w:rsidR="004A5B2C" w:rsidRPr="00DA660A" w:rsidRDefault="004A5B2C" w:rsidP="00DA660A">
      <w:pPr>
        <w:pStyle w:val="Default"/>
        <w:spacing w:line="360" w:lineRule="auto"/>
        <w:contextualSpacing/>
        <w:rPr>
          <w:color w:val="auto"/>
        </w:rPr>
      </w:pPr>
      <w:r w:rsidRPr="00DA660A">
        <w:rPr>
          <w:color w:val="auto"/>
        </w:rPr>
        <w:lastRenderedPageBreak/>
        <w:t>7.2.</w:t>
      </w:r>
      <w:r w:rsidRPr="00DA660A">
        <w:rPr>
          <w:rFonts w:eastAsia="Arial Unicode MS"/>
          <w:kern w:val="1"/>
        </w:rPr>
        <w:t> </w:t>
      </w:r>
      <w:r w:rsidRPr="00DA660A">
        <w:rPr>
          <w:bCs/>
          <w:color w:val="auto"/>
        </w:rPr>
        <w:t xml:space="preserve">Выборный орган первичной профсоюзной организации совместно с работодателем осуществляет: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мониторинг условий и результатов методического сопровождения деятельности педагогических работников из числа молодёжи в  </w:t>
      </w:r>
      <w:r w:rsidR="007C23F4" w:rsidRPr="00DA660A">
        <w:rPr>
          <w:color w:val="auto"/>
        </w:rPr>
        <w:t>Д</w:t>
      </w:r>
      <w:r w:rsidRPr="00DA660A">
        <w:rPr>
          <w:color w:val="auto"/>
        </w:rPr>
        <w:t xml:space="preserve">ОУ; </w:t>
      </w:r>
    </w:p>
    <w:p w:rsidR="004A5B2C" w:rsidRPr="00DA660A" w:rsidRDefault="004A5B2C" w:rsidP="00DA660A">
      <w:pPr>
        <w:pStyle w:val="Default"/>
        <w:spacing w:line="360" w:lineRule="auto"/>
        <w:contextualSpacing/>
        <w:rPr>
          <w:strike/>
          <w:color w:val="auto"/>
        </w:rPr>
      </w:pPr>
      <w:r w:rsidRPr="00DA660A">
        <w:rPr>
          <w:color w:val="auto"/>
        </w:rPr>
        <w:t>-</w:t>
      </w:r>
      <w:r w:rsidRPr="00DA660A">
        <w:rPr>
          <w:rFonts w:eastAsia="Arial Unicode MS"/>
          <w:kern w:val="1"/>
        </w:rPr>
        <w:t> </w:t>
      </w:r>
      <w:r w:rsidRPr="00DA660A">
        <w:rPr>
          <w:color w:val="auto"/>
        </w:rPr>
        <w:t xml:space="preserve">моральное поощрение молодых педагогов, в том числе награждение их в торжественной обстановке наградами </w:t>
      </w:r>
      <w:r w:rsidR="007C23F4" w:rsidRPr="00DA660A">
        <w:rPr>
          <w:color w:val="auto"/>
        </w:rPr>
        <w:t>Д</w:t>
      </w:r>
      <w:r w:rsidRPr="00DA660A">
        <w:rPr>
          <w:color w:val="auto"/>
        </w:rPr>
        <w:t>ОУ.</w:t>
      </w:r>
    </w:p>
    <w:p w:rsidR="004A5B2C" w:rsidRPr="00DA660A" w:rsidRDefault="007C23F4" w:rsidP="00DA660A">
      <w:pPr>
        <w:pStyle w:val="Default"/>
        <w:spacing w:line="360" w:lineRule="auto"/>
        <w:contextualSpacing/>
        <w:rPr>
          <w:color w:val="auto"/>
        </w:rPr>
      </w:pPr>
      <w:r w:rsidRPr="00DA660A">
        <w:rPr>
          <w:color w:val="auto"/>
        </w:rPr>
        <w:t>7.3</w:t>
      </w:r>
      <w:r w:rsidR="004A5B2C" w:rsidRPr="00DA660A">
        <w:rPr>
          <w:color w:val="auto"/>
        </w:rPr>
        <w:t>.</w:t>
      </w:r>
      <w:r w:rsidR="004A5B2C" w:rsidRPr="00DA660A">
        <w:rPr>
          <w:rFonts w:eastAsia="Arial Unicode MS"/>
          <w:kern w:val="1"/>
        </w:rPr>
        <w:t>  </w:t>
      </w:r>
      <w:r w:rsidR="004A5B2C" w:rsidRPr="00DA660A">
        <w:rPr>
          <w:bCs/>
          <w:color w:val="auto"/>
        </w:rPr>
        <w:t xml:space="preserve">Работодатель обязуется: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информировать молодых педагогов при трудоустройстве о преимуществах вступления в Профсоюз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обеспечить закрепление наставников за всеми молодыми педагогами, не имеющими опыта педагогической работы, в первый год их работы в </w:t>
      </w:r>
      <w:r w:rsidR="007C23F4" w:rsidRPr="00DA660A">
        <w:rPr>
          <w:color w:val="auto"/>
        </w:rPr>
        <w:t>Д</w:t>
      </w:r>
      <w:r w:rsidRPr="00DA660A">
        <w:rPr>
          <w:color w:val="auto"/>
        </w:rPr>
        <w:t xml:space="preserve">ОУ; </w:t>
      </w:r>
    </w:p>
    <w:p w:rsidR="004A5B2C" w:rsidRPr="00DA660A" w:rsidRDefault="004A5B2C" w:rsidP="00DA660A">
      <w:pPr>
        <w:pStyle w:val="Default"/>
        <w:spacing w:line="360" w:lineRule="auto"/>
        <w:contextualSpacing/>
        <w:rPr>
          <w:color w:val="auto"/>
        </w:rPr>
      </w:pPr>
      <w:r w:rsidRPr="00DA660A">
        <w:rPr>
          <w:color w:val="auto"/>
        </w:rPr>
        <w:t>-</w:t>
      </w:r>
      <w:r w:rsidRPr="00DA660A">
        <w:rPr>
          <w:rFonts w:eastAsia="Arial Unicode MS"/>
          <w:kern w:val="1"/>
        </w:rPr>
        <w:t> </w:t>
      </w:r>
      <w:r w:rsidRPr="00DA660A">
        <w:rPr>
          <w:color w:val="auto"/>
        </w:rPr>
        <w:t xml:space="preserve">обеспечивать установленные в  </w:t>
      </w:r>
      <w:r w:rsidR="007C23F4" w:rsidRPr="00DA660A">
        <w:rPr>
          <w:color w:val="auto"/>
        </w:rPr>
        <w:t>Д</w:t>
      </w:r>
      <w:r w:rsidRPr="00DA660A">
        <w:rPr>
          <w:color w:val="auto"/>
        </w:rPr>
        <w:t>ОУ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r w:rsidR="00093DFA" w:rsidRPr="00DA660A">
        <w:rPr>
          <w:color w:val="auto"/>
        </w:rPr>
        <w:t>.</w:t>
      </w:r>
    </w:p>
    <w:p w:rsidR="00F60D81" w:rsidRPr="00DA660A" w:rsidRDefault="00F60D81" w:rsidP="00DA660A">
      <w:pPr>
        <w:pStyle w:val="Default"/>
        <w:spacing w:line="360" w:lineRule="auto"/>
        <w:contextualSpacing/>
      </w:pP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val="en-US" w:eastAsia="ru-RU"/>
        </w:rPr>
        <w:t>VIII</w:t>
      </w:r>
      <w:r w:rsidR="004A5B2C" w:rsidRPr="00DA660A">
        <w:rPr>
          <w:rFonts w:ascii="Times New Roman" w:eastAsia="Times New Roman" w:hAnsi="Times New Roman" w:cs="Times New Roman"/>
          <w:b/>
          <w:bCs/>
          <w:caps/>
          <w:sz w:val="24"/>
          <w:szCs w:val="24"/>
          <w:lang w:eastAsia="ru-RU"/>
        </w:rPr>
        <w:t xml:space="preserve">. </w:t>
      </w:r>
      <w:r w:rsidR="004A5B2C" w:rsidRPr="00DA660A">
        <w:rPr>
          <w:rFonts w:ascii="Times New Roman" w:hAnsi="Times New Roman" w:cs="Times New Roman"/>
          <w:b/>
          <w:sz w:val="24"/>
          <w:szCs w:val="24"/>
        </w:rPr>
        <w:t>ДОПОЛНИТЕЛЬНОЕ ПРОФЕССИОНАЛЬНОЕ ОБРАЗОВАНИЕ РАБОТНИКОВ</w:t>
      </w:r>
    </w:p>
    <w:p w:rsidR="00167A57" w:rsidRPr="00DA660A" w:rsidRDefault="004A5B2C" w:rsidP="00DA660A">
      <w:pPr>
        <w:pStyle w:val="Default"/>
        <w:spacing w:line="360" w:lineRule="auto"/>
        <w:contextualSpacing/>
        <w:rPr>
          <w:color w:val="auto"/>
        </w:rPr>
      </w:pPr>
      <w:r w:rsidRPr="00DA660A">
        <w:rPr>
          <w:color w:val="auto"/>
        </w:rPr>
        <w:t>8.1. Стороны договорились о том, что:</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 xml:space="preserve">8.1.1. Работодатель с участием и по согласованию с выборным органом первичной профсоюзной организации на каждый календарный год с учётом плана развития  </w:t>
      </w:r>
      <w:r w:rsidR="007C23F4" w:rsidRPr="00DA660A">
        <w:rPr>
          <w:rFonts w:ascii="Times New Roman" w:hAnsi="Times New Roman" w:cs="Times New Roman"/>
          <w:sz w:val="24"/>
          <w:szCs w:val="24"/>
        </w:rPr>
        <w:t>Д</w:t>
      </w:r>
      <w:r w:rsidRPr="00DA660A">
        <w:rPr>
          <w:rFonts w:ascii="Times New Roman" w:hAnsi="Times New Roman" w:cs="Times New Roman"/>
          <w:sz w:val="24"/>
          <w:szCs w:val="24"/>
        </w:rPr>
        <w:t>ОУ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167A57" w:rsidRPr="00DA660A">
        <w:rPr>
          <w:rFonts w:ascii="Times New Roman" w:hAnsi="Times New Roman" w:cs="Times New Roman"/>
          <w:sz w:val="24"/>
          <w:szCs w:val="24"/>
        </w:rPr>
        <w:t>.</w:t>
      </w:r>
    </w:p>
    <w:p w:rsidR="004A5B2C" w:rsidRPr="00DA660A" w:rsidRDefault="004A5B2C"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7C23F4" w:rsidRPr="00DA660A" w:rsidRDefault="004A5B2C" w:rsidP="00DA660A">
      <w:pPr>
        <w:pStyle w:val="Default"/>
        <w:spacing w:line="360" w:lineRule="auto"/>
        <w:contextualSpacing/>
      </w:pPr>
      <w:r w:rsidRPr="00DA660A">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4A5B2C" w:rsidRPr="00DA660A" w:rsidRDefault="004A5B2C" w:rsidP="00DA660A">
      <w:pPr>
        <w:pStyle w:val="Default"/>
        <w:spacing w:line="360" w:lineRule="auto"/>
        <w:contextualSpacing/>
        <w:rPr>
          <w:color w:val="auto"/>
        </w:rPr>
      </w:pPr>
      <w:r w:rsidRPr="00DA660A">
        <w:rPr>
          <w:color w:val="auto"/>
        </w:rPr>
        <w:t xml:space="preserve">8.1.3. Работодатель не </w:t>
      </w:r>
      <w:r w:rsidRPr="00DA660A">
        <w:t xml:space="preserve">вправе обязывать работников осуществлять </w:t>
      </w:r>
      <w:r w:rsidRPr="00DA660A">
        <w:rPr>
          <w:color w:val="auto"/>
        </w:rPr>
        <w:t>дополнительное профессиональное образование за счет их собственных средств</w:t>
      </w:r>
      <w:r w:rsidRPr="00DA660A">
        <w:t>, в том числе такие условия не могут быть включены в трудовые договоры</w:t>
      </w:r>
      <w:r w:rsidRPr="00DA660A">
        <w:rPr>
          <w:color w:val="auto"/>
        </w:rPr>
        <w:t>.</w:t>
      </w:r>
    </w:p>
    <w:p w:rsidR="004A5B2C" w:rsidRPr="00DA660A" w:rsidRDefault="004A5B2C" w:rsidP="00DA660A">
      <w:pPr>
        <w:pStyle w:val="Default"/>
        <w:spacing w:line="360" w:lineRule="auto"/>
        <w:contextualSpacing/>
        <w:rPr>
          <w:color w:val="auto"/>
        </w:rPr>
      </w:pPr>
      <w:r w:rsidRPr="00DA660A">
        <w:rPr>
          <w:color w:val="auto"/>
        </w:rPr>
        <w:lastRenderedPageBreak/>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167A57" w:rsidRPr="00DA660A" w:rsidRDefault="004A5B2C" w:rsidP="00DA660A">
      <w:pPr>
        <w:pStyle w:val="Default"/>
        <w:spacing w:line="360" w:lineRule="auto"/>
        <w:contextualSpacing/>
        <w:rPr>
          <w:bCs/>
        </w:rPr>
      </w:pPr>
      <w:r w:rsidRPr="00DA660A">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DA660A">
        <w:rPr>
          <w:rFonts w:eastAsiaTheme="minorHAnsi"/>
          <w:lang w:eastAsia="en-US"/>
        </w:rPr>
        <w:t>реализацию требований федеральных государственных образовательных стандартов к уровню квалификации педагогических работников, к непрерывности их</w:t>
      </w:r>
      <w:r w:rsidR="00167A57" w:rsidRPr="00DA660A">
        <w:rPr>
          <w:rFonts w:eastAsiaTheme="minorHAnsi"/>
          <w:lang w:eastAsia="en-US"/>
        </w:rPr>
        <w:t xml:space="preserve"> профессионального развития в части </w:t>
      </w:r>
      <w:r w:rsidR="00167A57" w:rsidRPr="00DA660A">
        <w:t>целенаправленного совершенствования (получения новой) компетенции (квалификации) работника. При этом,</w:t>
      </w:r>
      <w:r w:rsidR="00167A57" w:rsidRPr="00DA660A">
        <w:rPr>
          <w:bCs/>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00167A57" w:rsidRPr="00DA660A">
        <w:t>м</w:t>
      </w:r>
      <w:r w:rsidR="00167A57" w:rsidRPr="00DA660A">
        <w:rPr>
          <w:bCs/>
        </w:rPr>
        <w:t>инимальный объём не менее 36  часов для всех категорий работников (для молодых специалистов – не менее 72  часов)</w:t>
      </w:r>
      <w:r w:rsidR="00167A57" w:rsidRPr="00DA660A">
        <w:rPr>
          <w:color w:val="auto"/>
        </w:rPr>
        <w:t>, а объём освоения программ профессиональной переподготовки – не менее 250  часов</w:t>
      </w:r>
      <w:r w:rsidR="00167A57" w:rsidRPr="00DA660A">
        <w:rPr>
          <w:bCs/>
        </w:rPr>
        <w:t>.</w:t>
      </w:r>
    </w:p>
    <w:p w:rsidR="007C23F4" w:rsidRPr="00DA660A" w:rsidRDefault="00167A57" w:rsidP="00DA660A">
      <w:pPr>
        <w:pStyle w:val="Default"/>
        <w:spacing w:line="360" w:lineRule="auto"/>
        <w:contextualSpacing/>
      </w:pPr>
      <w:r w:rsidRPr="00DA660A">
        <w:rPr>
          <w:color w:val="auto"/>
        </w:rPr>
        <w:t>8.1.5. </w:t>
      </w:r>
      <w:r w:rsidRPr="00DA660A">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167A57" w:rsidRPr="00DA660A" w:rsidRDefault="00167A57" w:rsidP="00DA660A">
      <w:pPr>
        <w:pStyle w:val="Default"/>
        <w:spacing w:line="360" w:lineRule="auto"/>
        <w:contextualSpacing/>
        <w:rPr>
          <w:color w:val="auto"/>
        </w:rPr>
      </w:pPr>
      <w:r w:rsidRPr="00DA660A">
        <w:rPr>
          <w:color w:val="auto"/>
        </w:rPr>
        <w:t xml:space="preserve">8.1.6. При направлении работника на дополнительное профессиональное образование </w:t>
      </w:r>
      <w:r w:rsidRPr="00DA660A">
        <w:rPr>
          <w:rFonts w:eastAsiaTheme="minorHAnsi"/>
          <w:lang w:eastAsia="en-US"/>
        </w:rPr>
        <w:t xml:space="preserve">с отрывом от работы </w:t>
      </w:r>
      <w:r w:rsidRPr="00DA660A">
        <w:rPr>
          <w:color w:val="auto"/>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DA660A">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Pr="00DA660A">
        <w:rPr>
          <w:color w:val="auto"/>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167A57" w:rsidRPr="00DA660A" w:rsidRDefault="00167A57" w:rsidP="00DA660A">
      <w:pPr>
        <w:pStyle w:val="Default"/>
        <w:spacing w:line="360" w:lineRule="auto"/>
        <w:contextualSpacing/>
        <w:rPr>
          <w:color w:val="auto"/>
        </w:rPr>
      </w:pPr>
      <w:r w:rsidRPr="00DA660A">
        <w:rPr>
          <w:color w:val="auto"/>
        </w:rPr>
        <w:t>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w:t>
      </w:r>
      <w:r w:rsidR="007C23F4" w:rsidRPr="00DA660A">
        <w:rPr>
          <w:color w:val="auto"/>
        </w:rPr>
        <w:t xml:space="preserve">елем в порядке, предусмотренном статьями </w:t>
      </w:r>
      <w:r w:rsidRPr="00DA660A">
        <w:rPr>
          <w:color w:val="auto"/>
        </w:rPr>
        <w:t>173-177 ТК РФ.</w:t>
      </w:r>
    </w:p>
    <w:p w:rsidR="00167A57" w:rsidRPr="00DA660A" w:rsidRDefault="00167A57" w:rsidP="00DA660A">
      <w:pPr>
        <w:pStyle w:val="Default"/>
        <w:spacing w:line="360" w:lineRule="auto"/>
        <w:contextualSpacing/>
        <w:rPr>
          <w:color w:val="auto"/>
        </w:rPr>
      </w:pPr>
      <w:r w:rsidRPr="00DA660A">
        <w:rPr>
          <w:color w:val="auto"/>
        </w:rPr>
        <w:lastRenderedPageBreak/>
        <w:t xml:space="preserve">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r w:rsidR="007C23F4" w:rsidRPr="00DA660A">
        <w:rPr>
          <w:color w:val="auto"/>
        </w:rPr>
        <w:t>Д</w:t>
      </w:r>
      <w:r w:rsidRPr="00DA660A">
        <w:rPr>
          <w:color w:val="auto"/>
        </w:rPr>
        <w:t>ОУ.</w:t>
      </w:r>
    </w:p>
    <w:p w:rsidR="00167A57" w:rsidRPr="00DA660A" w:rsidRDefault="00167A57" w:rsidP="00DA660A">
      <w:pPr>
        <w:pStyle w:val="Default"/>
        <w:spacing w:line="360" w:lineRule="auto"/>
        <w:contextualSpacing/>
        <w:rPr>
          <w:color w:val="auto"/>
        </w:rPr>
      </w:pPr>
      <w:r w:rsidRPr="00DA660A">
        <w:rPr>
          <w:color w:val="auto"/>
        </w:rPr>
        <w:t>8.1.9. Гарантии и компенс</w:t>
      </w:r>
      <w:r w:rsidR="007C23F4" w:rsidRPr="00DA660A">
        <w:rPr>
          <w:color w:val="auto"/>
        </w:rPr>
        <w:t xml:space="preserve">ации, предусмотренные статьями  </w:t>
      </w:r>
      <w:r w:rsidRPr="00DA660A">
        <w:rPr>
          <w:color w:val="auto"/>
        </w:rPr>
        <w:t xml:space="preserve">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w:t>
      </w:r>
      <w:r w:rsidR="007C23F4" w:rsidRPr="00DA660A">
        <w:rPr>
          <w:color w:val="auto"/>
        </w:rPr>
        <w:t>ДОУ</w:t>
      </w:r>
      <w:r w:rsidRPr="00DA660A">
        <w:rPr>
          <w:color w:val="auto"/>
        </w:rPr>
        <w:t>.</w:t>
      </w:r>
    </w:p>
    <w:p w:rsidR="00167A57" w:rsidRPr="00DA660A" w:rsidRDefault="00167A57" w:rsidP="00DA660A">
      <w:pPr>
        <w:pStyle w:val="Default"/>
        <w:spacing w:line="360" w:lineRule="auto"/>
        <w:contextualSpacing/>
        <w:rPr>
          <w:color w:val="auto"/>
        </w:rPr>
      </w:pPr>
      <w:r w:rsidRPr="00DA660A">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4A5B2C" w:rsidRPr="00DA660A" w:rsidRDefault="00167A57"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F60D81" w:rsidRPr="00DA660A" w:rsidRDefault="00F60D81" w:rsidP="00DA660A">
      <w:pPr>
        <w:spacing w:after="0" w:line="360" w:lineRule="auto"/>
        <w:ind w:firstLine="709"/>
        <w:contextualSpacing/>
        <w:rPr>
          <w:rFonts w:ascii="Times New Roman" w:eastAsia="Times New Roman" w:hAnsi="Times New Roman" w:cs="Times New Roman"/>
          <w:sz w:val="24"/>
          <w:szCs w:val="24"/>
          <w:lang w:eastAsia="ru-RU"/>
        </w:rPr>
      </w:pPr>
    </w:p>
    <w:p w:rsidR="00F60D81" w:rsidRPr="00DA660A" w:rsidRDefault="00F60D81" w:rsidP="00DA660A">
      <w:pPr>
        <w:spacing w:after="0" w:line="360" w:lineRule="auto"/>
        <w:ind w:firstLine="709"/>
        <w:contextualSpacing/>
        <w:rPr>
          <w:rFonts w:ascii="Times New Roman" w:eastAsia="Times New Roman" w:hAnsi="Times New Roman" w:cs="Times New Roman"/>
          <w:sz w:val="24"/>
          <w:szCs w:val="24"/>
          <w:lang w:eastAsia="ru-RU"/>
        </w:rPr>
      </w:pPr>
    </w:p>
    <w:p w:rsidR="00F60D81" w:rsidRPr="00DA660A" w:rsidRDefault="00F60D81" w:rsidP="00DA660A">
      <w:pPr>
        <w:spacing w:after="0" w:line="360" w:lineRule="auto"/>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val="en-US" w:eastAsia="ru-RU"/>
        </w:rPr>
        <w:t>IX</w:t>
      </w:r>
      <w:r w:rsidRPr="00DA660A">
        <w:rPr>
          <w:rFonts w:ascii="Times New Roman" w:eastAsia="Times New Roman" w:hAnsi="Times New Roman" w:cs="Times New Roman"/>
          <w:b/>
          <w:bCs/>
          <w:caps/>
          <w:sz w:val="24"/>
          <w:szCs w:val="24"/>
          <w:lang w:eastAsia="ru-RU"/>
        </w:rPr>
        <w:t xml:space="preserve">. </w:t>
      </w:r>
      <w:r w:rsidR="00A0713E" w:rsidRPr="00DA660A">
        <w:rPr>
          <w:rFonts w:ascii="Times New Roman" w:eastAsia="Times New Roman" w:hAnsi="Times New Roman" w:cs="Times New Roman"/>
          <w:b/>
          <w:bCs/>
          <w:caps/>
          <w:sz w:val="24"/>
          <w:szCs w:val="24"/>
          <w:lang w:eastAsia="ru-RU"/>
        </w:rPr>
        <w:t>Социальное партнерство</w:t>
      </w:r>
    </w:p>
    <w:p w:rsidR="00A0713E" w:rsidRPr="00DA660A" w:rsidRDefault="00A0713E" w:rsidP="00DA660A">
      <w:pPr>
        <w:spacing w:after="0" w:line="360" w:lineRule="auto"/>
        <w:rPr>
          <w:rFonts w:ascii="Times New Roman" w:eastAsia="Times New Roman" w:hAnsi="Times New Roman" w:cs="Times New Roman"/>
          <w:b/>
          <w:bCs/>
          <w:caps/>
          <w:sz w:val="24"/>
          <w:szCs w:val="24"/>
          <w:lang w:eastAsia="ru-RU"/>
        </w:rPr>
      </w:pPr>
    </w:p>
    <w:p w:rsidR="00A0713E" w:rsidRPr="00DA660A" w:rsidRDefault="00A0713E" w:rsidP="00DA660A">
      <w:pPr>
        <w:pStyle w:val="Pa9"/>
        <w:spacing w:line="360" w:lineRule="auto"/>
        <w:contextualSpacing/>
        <w:rPr>
          <w:b/>
          <w:color w:val="000000"/>
          <w:u w:val="single"/>
        </w:rPr>
      </w:pPr>
      <w:r w:rsidRPr="00DA660A">
        <w:rPr>
          <w:rStyle w:val="A10"/>
          <w:b w:val="0"/>
          <w:sz w:val="24"/>
          <w:szCs w:val="24"/>
        </w:rPr>
        <w:t>9.1. В целях развития социального партнёрства стороны обязуются:</w:t>
      </w:r>
    </w:p>
    <w:p w:rsidR="00A0713E" w:rsidRPr="00DA660A" w:rsidRDefault="00A0713E" w:rsidP="00DA660A">
      <w:pPr>
        <w:pStyle w:val="Default"/>
        <w:spacing w:line="360" w:lineRule="auto"/>
        <w:contextualSpacing/>
        <w:rPr>
          <w:rStyle w:val="A10"/>
          <w:b w:val="0"/>
          <w:bCs w:val="0"/>
          <w:sz w:val="24"/>
          <w:szCs w:val="24"/>
        </w:rPr>
      </w:pPr>
      <w:r w:rsidRPr="00DA660A">
        <w:rPr>
          <w:rStyle w:val="A10"/>
          <w:b w:val="0"/>
          <w:sz w:val="24"/>
          <w:szCs w:val="24"/>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A0713E" w:rsidRPr="00DA660A" w:rsidRDefault="00A0713E" w:rsidP="00DA660A">
      <w:pPr>
        <w:pStyle w:val="Default"/>
        <w:spacing w:line="360" w:lineRule="auto"/>
        <w:contextualSpacing/>
        <w:rPr>
          <w:rStyle w:val="A10"/>
          <w:b w:val="0"/>
          <w:bCs w:val="0"/>
          <w:sz w:val="24"/>
          <w:szCs w:val="24"/>
        </w:rPr>
      </w:pPr>
      <w:r w:rsidRPr="00DA660A">
        <w:rPr>
          <w:rStyle w:val="A10"/>
          <w:b w:val="0"/>
          <w:sz w:val="24"/>
          <w:szCs w:val="24"/>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A0713E" w:rsidRPr="00DA660A" w:rsidRDefault="00A0713E" w:rsidP="00DA660A">
      <w:pPr>
        <w:pStyle w:val="Default"/>
        <w:spacing w:line="360" w:lineRule="auto"/>
        <w:contextualSpacing/>
        <w:rPr>
          <w:rStyle w:val="A10"/>
          <w:b w:val="0"/>
          <w:bCs w:val="0"/>
          <w:sz w:val="24"/>
          <w:szCs w:val="24"/>
        </w:rPr>
      </w:pPr>
      <w:r w:rsidRPr="00DA660A">
        <w:rPr>
          <w:rStyle w:val="A10"/>
          <w:b w:val="0"/>
          <w:sz w:val="24"/>
          <w:szCs w:val="24"/>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A0713E" w:rsidRPr="00DA660A" w:rsidRDefault="00A0713E" w:rsidP="00DA660A">
      <w:pPr>
        <w:pStyle w:val="Default"/>
        <w:spacing w:line="360" w:lineRule="auto"/>
        <w:contextualSpacing/>
        <w:rPr>
          <w:rStyle w:val="A10"/>
          <w:b w:val="0"/>
          <w:bCs w:val="0"/>
          <w:sz w:val="24"/>
          <w:szCs w:val="24"/>
        </w:rPr>
      </w:pPr>
      <w:r w:rsidRPr="00DA660A">
        <w:rPr>
          <w:rStyle w:val="A10"/>
          <w:b w:val="0"/>
          <w:sz w:val="24"/>
          <w:szCs w:val="24"/>
        </w:rPr>
        <w:lastRenderedPageBreak/>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A0713E" w:rsidRPr="00DA660A" w:rsidRDefault="00A0713E" w:rsidP="00DA660A">
      <w:pPr>
        <w:pStyle w:val="3"/>
        <w:spacing w:line="360" w:lineRule="auto"/>
        <w:contextualSpacing/>
        <w:jc w:val="left"/>
        <w:rPr>
          <w:sz w:val="24"/>
          <w:szCs w:val="24"/>
        </w:rPr>
      </w:pPr>
      <w:r w:rsidRPr="00DA660A">
        <w:rPr>
          <w:sz w:val="24"/>
          <w:szCs w:val="24"/>
        </w:rPr>
        <w:t>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A0713E" w:rsidRPr="00DA660A" w:rsidRDefault="00A0713E" w:rsidP="00DA660A">
      <w:pPr>
        <w:pStyle w:val="Default"/>
        <w:spacing w:line="360" w:lineRule="auto"/>
        <w:contextualSpacing/>
      </w:pPr>
      <w:r w:rsidRPr="00DA660A">
        <w:t xml:space="preserve">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A0713E" w:rsidRPr="00DA660A" w:rsidRDefault="00A0713E" w:rsidP="00DA660A">
      <w:pPr>
        <w:pStyle w:val="Default"/>
        <w:spacing w:line="360" w:lineRule="auto"/>
        <w:contextualSpacing/>
      </w:pPr>
      <w:r w:rsidRPr="00DA660A">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A0713E" w:rsidRPr="00DA660A" w:rsidRDefault="00A0713E" w:rsidP="00DA660A">
      <w:pPr>
        <w:spacing w:line="360" w:lineRule="auto"/>
        <w:contextualSpacing/>
        <w:rPr>
          <w:rFonts w:ascii="Times New Roman" w:hAnsi="Times New Roman" w:cs="Times New Roman"/>
          <w:spacing w:val="-6"/>
          <w:sz w:val="24"/>
          <w:szCs w:val="24"/>
        </w:rPr>
      </w:pPr>
      <w:r w:rsidRPr="00DA660A">
        <w:rPr>
          <w:rFonts w:ascii="Times New Roman" w:hAnsi="Times New Roman" w:cs="Times New Roman"/>
          <w:sz w:val="24"/>
          <w:szCs w:val="24"/>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DA660A">
        <w:rPr>
          <w:rFonts w:ascii="Times New Roman" w:hAnsi="Times New Roman" w:cs="Times New Roman"/>
          <w:spacing w:val="-6"/>
          <w:sz w:val="24"/>
          <w:szCs w:val="24"/>
        </w:rPr>
        <w:t>% (часть шестая статьи 377 ТК</w:t>
      </w:r>
      <w:r w:rsidRPr="00DA660A">
        <w:rPr>
          <w:rFonts w:ascii="Times New Roman" w:eastAsia="Arial Unicode MS" w:hAnsi="Times New Roman" w:cs="Times New Roman"/>
          <w:color w:val="000000"/>
          <w:kern w:val="1"/>
          <w:sz w:val="24"/>
          <w:szCs w:val="24"/>
        </w:rPr>
        <w:t> </w:t>
      </w:r>
      <w:r w:rsidRPr="00DA660A">
        <w:rPr>
          <w:rFonts w:ascii="Times New Roman" w:hAnsi="Times New Roman" w:cs="Times New Roman"/>
          <w:spacing w:val="-6"/>
          <w:sz w:val="24"/>
          <w:szCs w:val="24"/>
        </w:rPr>
        <w:t xml:space="preserve">РФ). </w:t>
      </w:r>
    </w:p>
    <w:p w:rsidR="00A0713E" w:rsidRPr="00DA660A" w:rsidRDefault="00A0713E" w:rsidP="00DA660A">
      <w:pPr>
        <w:pStyle w:val="3"/>
        <w:spacing w:line="360" w:lineRule="auto"/>
        <w:contextualSpacing/>
        <w:jc w:val="left"/>
        <w:rPr>
          <w:sz w:val="24"/>
          <w:szCs w:val="24"/>
        </w:rPr>
      </w:pPr>
      <w:r w:rsidRPr="00DA660A">
        <w:rPr>
          <w:sz w:val="24"/>
          <w:szCs w:val="24"/>
        </w:rPr>
        <w:t>9.2.2. При принятии локальных нормативных актов, затрагивающих права работников ОУ,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A0713E" w:rsidRPr="00DA660A" w:rsidRDefault="00A0713E" w:rsidP="00DA660A">
      <w:pPr>
        <w:pStyle w:val="3"/>
        <w:spacing w:line="360" w:lineRule="auto"/>
        <w:contextualSpacing/>
        <w:jc w:val="left"/>
        <w:rPr>
          <w:sz w:val="24"/>
          <w:szCs w:val="24"/>
        </w:rPr>
      </w:pPr>
      <w:r w:rsidRPr="00DA660A">
        <w:rPr>
          <w:sz w:val="24"/>
          <w:szCs w:val="24"/>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F60D81" w:rsidRPr="00DA660A" w:rsidRDefault="00A0713E" w:rsidP="00DA660A">
      <w:pPr>
        <w:spacing w:after="0" w:line="360" w:lineRule="auto"/>
        <w:rPr>
          <w:rFonts w:ascii="Times New Roman" w:hAnsi="Times New Roman" w:cs="Times New Roman"/>
          <w:b/>
          <w:sz w:val="24"/>
          <w:szCs w:val="24"/>
        </w:rPr>
      </w:pPr>
      <w:r w:rsidRPr="00DA660A">
        <w:rPr>
          <w:rStyle w:val="A10"/>
          <w:rFonts w:ascii="Times New Roman" w:hAnsi="Times New Roman" w:cs="Times New Roman"/>
          <w:b w:val="0"/>
          <w:sz w:val="24"/>
          <w:szCs w:val="24"/>
        </w:rPr>
        <w:t xml:space="preserve">9.2.4. Своевременно выполнять предписания надзорных и контрольных органов и представления </w:t>
      </w:r>
      <w:r w:rsidRPr="00DA660A">
        <w:rPr>
          <w:rFonts w:ascii="Times New Roman" w:hAnsi="Times New Roman" w:cs="Times New Roman"/>
          <w:sz w:val="24"/>
          <w:szCs w:val="24"/>
        </w:rPr>
        <w:t>выборных органов первичной профсоюзной организации</w:t>
      </w:r>
      <w:r w:rsidRPr="00DA660A">
        <w:rPr>
          <w:rStyle w:val="A10"/>
          <w:rFonts w:ascii="Times New Roman" w:hAnsi="Times New Roman" w:cs="Times New Roman"/>
          <w:b w:val="0"/>
          <w:sz w:val="24"/>
          <w:szCs w:val="24"/>
        </w:rPr>
        <w:t>по устранению нарушений трудового законодательства, иных нормативных правовых актов, содержащих нормы трудового права</w:t>
      </w:r>
    </w:p>
    <w:p w:rsidR="00A0713E" w:rsidRPr="00DA660A" w:rsidRDefault="00A0713E" w:rsidP="00DA660A">
      <w:pPr>
        <w:pStyle w:val="Pa9"/>
        <w:spacing w:line="360" w:lineRule="auto"/>
        <w:contextualSpacing/>
        <w:rPr>
          <w:rStyle w:val="A10"/>
          <w:b w:val="0"/>
          <w:bCs w:val="0"/>
          <w:sz w:val="24"/>
          <w:szCs w:val="24"/>
        </w:rPr>
      </w:pPr>
      <w:r w:rsidRPr="00DA660A">
        <w:rPr>
          <w:rStyle w:val="A10"/>
          <w:b w:val="0"/>
          <w:sz w:val="24"/>
          <w:szCs w:val="24"/>
        </w:rPr>
        <w:t>9.2.5. Решение о возможном расторжении трудового договора с работником, входящим в состав</w:t>
      </w:r>
      <w:r w:rsidRPr="00DA660A">
        <w:t>выборного органа первичной профсоюзной организации</w:t>
      </w:r>
      <w:r w:rsidRPr="00DA660A">
        <w:rPr>
          <w:rStyle w:val="A10"/>
          <w:b w:val="0"/>
          <w:sz w:val="24"/>
          <w:szCs w:val="24"/>
        </w:rPr>
        <w:t xml:space="preserve"> и не освобожденным от основной работы по основаниям, предусмотренным пунктом вторым или третьим части первой </w:t>
      </w:r>
      <w:r w:rsidRPr="00DA660A">
        <w:rPr>
          <w:rStyle w:val="A10"/>
          <w:b w:val="0"/>
          <w:sz w:val="24"/>
          <w:szCs w:val="24"/>
        </w:rPr>
        <w:lastRenderedPageBreak/>
        <w:t>статьи 81 ТК</w:t>
      </w:r>
      <w:r w:rsidRPr="00DA660A">
        <w:rPr>
          <w:rFonts w:eastAsia="Arial Unicode MS"/>
          <w:b/>
          <w:color w:val="000000"/>
          <w:kern w:val="1"/>
        </w:rPr>
        <w:t> </w:t>
      </w:r>
      <w:r w:rsidRPr="00DA660A">
        <w:rPr>
          <w:rStyle w:val="A10"/>
          <w:b w:val="0"/>
          <w:sz w:val="24"/>
          <w:szCs w:val="24"/>
        </w:rPr>
        <w:t>РФ, принимать с предварительного согласия соответствующего вышестоящего выборног</w:t>
      </w:r>
      <w:r w:rsidRPr="00DA660A">
        <w:rPr>
          <w:rStyle w:val="A10"/>
          <w:sz w:val="24"/>
          <w:szCs w:val="24"/>
        </w:rPr>
        <w:t xml:space="preserve">о </w:t>
      </w:r>
      <w:r w:rsidRPr="00DA660A">
        <w:t>органа первичной профсоюзной организации</w:t>
      </w:r>
      <w:r w:rsidRPr="00DA660A">
        <w:rPr>
          <w:rStyle w:val="A10"/>
          <w:b w:val="0"/>
          <w:sz w:val="24"/>
          <w:szCs w:val="24"/>
        </w:rPr>
        <w:t xml:space="preserve">. </w:t>
      </w:r>
    </w:p>
    <w:p w:rsidR="00A0713E" w:rsidRPr="00DA660A" w:rsidRDefault="00A0713E" w:rsidP="00DA660A">
      <w:pPr>
        <w:pStyle w:val="Pa9"/>
        <w:spacing w:line="360" w:lineRule="auto"/>
        <w:contextualSpacing/>
        <w:rPr>
          <w:b/>
        </w:rPr>
      </w:pPr>
      <w:r w:rsidRPr="00DA660A">
        <w:rPr>
          <w:rStyle w:val="A10"/>
          <w:b w:val="0"/>
          <w:sz w:val="24"/>
          <w:szCs w:val="24"/>
        </w:rPr>
        <w:t>9.2.6.</w:t>
      </w:r>
      <w:r w:rsidRPr="00DA660A">
        <w:rPr>
          <w:b/>
        </w:rPr>
        <w:t> </w:t>
      </w:r>
      <w:r w:rsidRPr="00DA660A">
        <w:rPr>
          <w:rStyle w:val="A10"/>
          <w:b w:val="0"/>
          <w:sz w:val="24"/>
          <w:szCs w:val="24"/>
        </w:rPr>
        <w:t>Обеспечивать осуществление мероприятий по внесению изменений и дополнений в устав ОУ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w:t>
      </w:r>
      <w:r w:rsidRPr="00DA660A">
        <w:t>выборного органа первичной профсоюзной организации</w:t>
      </w:r>
      <w:r w:rsidRPr="00DA660A">
        <w:rPr>
          <w:rStyle w:val="A10"/>
          <w:sz w:val="24"/>
          <w:szCs w:val="24"/>
        </w:rPr>
        <w:t>)</w:t>
      </w:r>
      <w:r w:rsidR="007C23F4" w:rsidRPr="00DA660A">
        <w:rPr>
          <w:rStyle w:val="A10"/>
          <w:b w:val="0"/>
          <w:sz w:val="24"/>
          <w:szCs w:val="24"/>
        </w:rPr>
        <w:t>Д</w:t>
      </w:r>
      <w:r w:rsidRPr="00DA660A">
        <w:rPr>
          <w:rStyle w:val="A10"/>
          <w:b w:val="0"/>
          <w:sz w:val="24"/>
          <w:szCs w:val="24"/>
        </w:rPr>
        <w:t>ОУ членом наблюдательного совета.</w:t>
      </w:r>
    </w:p>
    <w:p w:rsidR="00A0713E" w:rsidRPr="00DA660A" w:rsidRDefault="00A0713E" w:rsidP="00DA660A">
      <w:pPr>
        <w:pStyle w:val="Pa9"/>
        <w:spacing w:line="360" w:lineRule="auto"/>
        <w:contextualSpacing/>
        <w:rPr>
          <w:b/>
          <w:color w:val="000000"/>
        </w:rPr>
      </w:pPr>
      <w:r w:rsidRPr="00DA660A">
        <w:rPr>
          <w:rStyle w:val="A10"/>
          <w:b w:val="0"/>
          <w:sz w:val="24"/>
          <w:szCs w:val="24"/>
        </w:rPr>
        <w:t>9.3. Взаимодействие работодателя с выборным органом первичной профсоюзной организации осуществляется посредством:</w:t>
      </w:r>
    </w:p>
    <w:p w:rsidR="00A0713E" w:rsidRPr="00DA660A" w:rsidRDefault="00A0713E" w:rsidP="00DA660A">
      <w:pPr>
        <w:pStyle w:val="Pa9"/>
        <w:spacing w:line="360" w:lineRule="auto"/>
        <w:contextualSpacing/>
        <w:rPr>
          <w:rStyle w:val="A10"/>
          <w:b w:val="0"/>
          <w:bCs w:val="0"/>
          <w:color w:val="auto"/>
          <w:sz w:val="24"/>
          <w:szCs w:val="24"/>
        </w:rPr>
      </w:pPr>
      <w:r w:rsidRPr="00DA660A">
        <w:rPr>
          <w:rStyle w:val="A10"/>
          <w:b w:val="0"/>
          <w:color w:val="auto"/>
          <w:sz w:val="24"/>
          <w:szCs w:val="24"/>
        </w:rPr>
        <w:t>- </w:t>
      </w:r>
      <w:r w:rsidRPr="00DA660A">
        <w:rPr>
          <w:rStyle w:val="A70"/>
          <w:color w:val="auto"/>
          <w:sz w:val="24"/>
          <w:szCs w:val="24"/>
          <w:u w:val="none"/>
        </w:rPr>
        <w:t xml:space="preserve">учёта мнения </w:t>
      </w:r>
      <w:r w:rsidRPr="00DA660A">
        <w:rPr>
          <w:rStyle w:val="A10"/>
          <w:b w:val="0"/>
          <w:color w:val="auto"/>
          <w:sz w:val="24"/>
          <w:szCs w:val="24"/>
        </w:rPr>
        <w:t>выборного органа первичной профсоюзной организации в порядке, установленном статьёй 372 ТК</w:t>
      </w:r>
      <w:r w:rsidRPr="00DA660A">
        <w:rPr>
          <w:rFonts w:eastAsia="Arial Unicode MS"/>
          <w:kern w:val="1"/>
        </w:rPr>
        <w:t> </w:t>
      </w:r>
      <w:r w:rsidRPr="00DA660A">
        <w:rPr>
          <w:rStyle w:val="A10"/>
          <w:b w:val="0"/>
          <w:color w:val="auto"/>
          <w:sz w:val="24"/>
          <w:szCs w:val="24"/>
        </w:rPr>
        <w:t>РФ;</w:t>
      </w:r>
    </w:p>
    <w:p w:rsidR="00A0713E" w:rsidRPr="00DA660A" w:rsidRDefault="00A0713E" w:rsidP="00DA660A">
      <w:pPr>
        <w:pStyle w:val="Pa9"/>
        <w:spacing w:line="360" w:lineRule="auto"/>
        <w:contextualSpacing/>
        <w:rPr>
          <w:rStyle w:val="A10"/>
          <w:b w:val="0"/>
          <w:bCs w:val="0"/>
          <w:color w:val="auto"/>
          <w:sz w:val="24"/>
          <w:szCs w:val="24"/>
        </w:rPr>
      </w:pPr>
      <w:r w:rsidRPr="00DA660A">
        <w:rPr>
          <w:rStyle w:val="A10"/>
          <w:b w:val="0"/>
          <w:color w:val="auto"/>
          <w:sz w:val="24"/>
          <w:szCs w:val="24"/>
        </w:rPr>
        <w:t>- </w:t>
      </w:r>
      <w:r w:rsidRPr="00DA660A">
        <w:rPr>
          <w:rStyle w:val="A70"/>
          <w:color w:val="auto"/>
          <w:sz w:val="24"/>
          <w:szCs w:val="24"/>
          <w:u w:val="none"/>
        </w:rPr>
        <w:t xml:space="preserve">учёта мотивированного мнения </w:t>
      </w:r>
      <w:r w:rsidRPr="00DA660A">
        <w:rPr>
          <w:rStyle w:val="A10"/>
          <w:b w:val="0"/>
          <w:color w:val="auto"/>
          <w:sz w:val="24"/>
          <w:szCs w:val="24"/>
        </w:rPr>
        <w:t>выборного органа первичной профсоюзной организации в порядке, установленном статьёй 373 ТК РФ;</w:t>
      </w:r>
    </w:p>
    <w:p w:rsidR="00A0713E" w:rsidRPr="00DA660A" w:rsidRDefault="00A0713E" w:rsidP="00DA660A">
      <w:pPr>
        <w:pStyle w:val="Pa9"/>
        <w:spacing w:line="360" w:lineRule="auto"/>
        <w:contextualSpacing/>
        <w:rPr>
          <w:rStyle w:val="A70"/>
          <w:color w:val="auto"/>
          <w:sz w:val="24"/>
          <w:szCs w:val="24"/>
          <w:u w:val="none"/>
        </w:rPr>
      </w:pPr>
      <w:r w:rsidRPr="00DA660A">
        <w:rPr>
          <w:rStyle w:val="A10"/>
          <w:b w:val="0"/>
          <w:color w:val="auto"/>
          <w:sz w:val="24"/>
          <w:szCs w:val="24"/>
        </w:rPr>
        <w:t>- </w:t>
      </w:r>
      <w:r w:rsidRPr="00DA660A">
        <w:rPr>
          <w:rStyle w:val="A70"/>
          <w:color w:val="auto"/>
          <w:sz w:val="24"/>
          <w:szCs w:val="24"/>
          <w:u w:val="none"/>
        </w:rPr>
        <w:t xml:space="preserve">согласование </w:t>
      </w:r>
      <w:r w:rsidRPr="00DA660A">
        <w:rPr>
          <w:rStyle w:val="A10"/>
          <w:b w:val="0"/>
          <w:color w:val="auto"/>
          <w:sz w:val="24"/>
          <w:szCs w:val="24"/>
        </w:rPr>
        <w:t>выборным органом первичной профсоюзной организации</w:t>
      </w:r>
      <w:r w:rsidRPr="00DA660A">
        <w:rPr>
          <w:rStyle w:val="A70"/>
          <w:color w:val="auto"/>
          <w:sz w:val="24"/>
          <w:szCs w:val="24"/>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A0713E" w:rsidRPr="00DA660A" w:rsidRDefault="00A0713E" w:rsidP="00DA660A">
      <w:pPr>
        <w:pStyle w:val="Default"/>
        <w:spacing w:line="360" w:lineRule="auto"/>
        <w:contextualSpacing/>
        <w:rPr>
          <w:color w:val="auto"/>
        </w:rPr>
      </w:pPr>
      <w:r w:rsidRPr="00DA660A">
        <w:rPr>
          <w:rStyle w:val="A10"/>
          <w:b w:val="0"/>
          <w:sz w:val="24"/>
          <w:szCs w:val="24"/>
        </w:rPr>
        <w:t>9.3.1. Работодатель с учётом мотивированного мнения выборного органа первичной профсоюзной организации (по согласованию):</w:t>
      </w:r>
      <w:r w:rsidRPr="00DA660A">
        <w:rPr>
          <w:iCs/>
          <w:color w:val="auto"/>
        </w:rPr>
        <w:t xml:space="preserve">привлекает к работе в выходные и нерабочие праздничные дни (статья 113 ТК РФ); </w:t>
      </w:r>
    </w:p>
    <w:p w:rsidR="00A0713E" w:rsidRPr="00DA660A" w:rsidRDefault="00A0713E" w:rsidP="00DA660A">
      <w:pPr>
        <w:pStyle w:val="Default"/>
        <w:spacing w:line="360" w:lineRule="auto"/>
        <w:contextualSpacing/>
        <w:rPr>
          <w:iCs/>
          <w:color w:val="auto"/>
        </w:rPr>
      </w:pPr>
      <w:r w:rsidRPr="00DA660A">
        <w:rPr>
          <w:iCs/>
          <w:color w:val="auto"/>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A0713E" w:rsidRPr="00DA660A" w:rsidRDefault="00A0713E" w:rsidP="00DA660A">
      <w:pPr>
        <w:pStyle w:val="Default"/>
        <w:spacing w:line="360" w:lineRule="auto"/>
        <w:contextualSpacing/>
        <w:rPr>
          <w:iCs/>
          <w:color w:val="auto"/>
        </w:rPr>
      </w:pPr>
      <w:r w:rsidRPr="00DA660A">
        <w:rPr>
          <w:iCs/>
          <w:color w:val="auto"/>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A0713E" w:rsidRPr="00DA660A" w:rsidRDefault="00A0713E" w:rsidP="00DA660A">
      <w:pPr>
        <w:pStyle w:val="Default"/>
        <w:spacing w:line="360" w:lineRule="auto"/>
        <w:contextualSpacing/>
        <w:rPr>
          <w:color w:val="auto"/>
        </w:rPr>
      </w:pPr>
      <w:r w:rsidRPr="00DA660A">
        <w:rPr>
          <w:iCs/>
          <w:color w:val="auto"/>
        </w:rPr>
        <w:t>- привлекает работника к сверхурочной работе (статья 99 ТК РФ);</w:t>
      </w:r>
    </w:p>
    <w:p w:rsidR="00A0713E" w:rsidRPr="00DA660A" w:rsidRDefault="00A0713E" w:rsidP="00DA660A">
      <w:pPr>
        <w:pStyle w:val="Default"/>
        <w:spacing w:line="360" w:lineRule="auto"/>
        <w:contextualSpacing/>
        <w:rPr>
          <w:color w:val="auto"/>
        </w:rPr>
      </w:pPr>
      <w:r w:rsidRPr="00DA660A">
        <w:rPr>
          <w:iCs/>
          <w:color w:val="auto"/>
        </w:rPr>
        <w:t xml:space="preserve">- утверждает формы расчетного листка (статья 136 ТК РФ); </w:t>
      </w:r>
    </w:p>
    <w:p w:rsidR="00A0713E" w:rsidRPr="00DA660A" w:rsidRDefault="00A0713E" w:rsidP="00DA660A">
      <w:pPr>
        <w:pStyle w:val="Default"/>
        <w:spacing w:line="360" w:lineRule="auto"/>
        <w:contextualSpacing/>
        <w:rPr>
          <w:iCs/>
          <w:color w:val="auto"/>
        </w:rPr>
      </w:pPr>
      <w:r w:rsidRPr="00DA660A">
        <w:rPr>
          <w:iCs/>
          <w:color w:val="auto"/>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A0713E" w:rsidRPr="00DA660A" w:rsidRDefault="00A0713E" w:rsidP="00DA660A">
      <w:pPr>
        <w:pStyle w:val="Default"/>
        <w:spacing w:line="360" w:lineRule="auto"/>
        <w:contextualSpacing/>
        <w:rPr>
          <w:iCs/>
          <w:color w:val="auto"/>
        </w:rPr>
      </w:pPr>
      <w:r w:rsidRPr="00DA660A">
        <w:rPr>
          <w:iCs/>
          <w:color w:val="auto"/>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A0713E" w:rsidRPr="00DA660A" w:rsidRDefault="00A0713E" w:rsidP="00DA660A">
      <w:pPr>
        <w:pStyle w:val="Default"/>
        <w:spacing w:line="360" w:lineRule="auto"/>
        <w:contextualSpacing/>
        <w:rPr>
          <w:iCs/>
          <w:color w:val="auto"/>
        </w:rPr>
      </w:pPr>
      <w:r w:rsidRPr="00DA660A">
        <w:rPr>
          <w:iCs/>
          <w:color w:val="auto"/>
        </w:rPr>
        <w:t>- формирует комиссии по урегулированию споров между участниками образовательных отношений;</w:t>
      </w:r>
    </w:p>
    <w:p w:rsidR="00A0713E" w:rsidRPr="00DA660A" w:rsidRDefault="00A0713E" w:rsidP="00DA660A">
      <w:pPr>
        <w:pStyle w:val="Default"/>
        <w:spacing w:line="360" w:lineRule="auto"/>
        <w:contextualSpacing/>
        <w:rPr>
          <w:color w:val="auto"/>
        </w:rPr>
      </w:pPr>
      <w:r w:rsidRPr="00DA660A">
        <w:rPr>
          <w:iCs/>
          <w:color w:val="auto"/>
        </w:rPr>
        <w:t>- представляет к награждению отраслевыми и иными наградами;</w:t>
      </w:r>
    </w:p>
    <w:p w:rsidR="00A0713E" w:rsidRPr="00DA660A" w:rsidRDefault="00A0713E" w:rsidP="00DA660A">
      <w:pPr>
        <w:pStyle w:val="Default"/>
        <w:spacing w:line="360" w:lineRule="auto"/>
        <w:contextualSpacing/>
        <w:rPr>
          <w:iCs/>
          <w:color w:val="auto"/>
        </w:rPr>
      </w:pPr>
      <w:r w:rsidRPr="00DA660A">
        <w:rPr>
          <w:iCs/>
          <w:color w:val="auto"/>
        </w:rPr>
        <w:lastRenderedPageBreak/>
        <w:t xml:space="preserve">- принимает (утверждает) локальные нормативные акты </w:t>
      </w:r>
      <w:r w:rsidRPr="00DA660A">
        <w:rPr>
          <w:rStyle w:val="A10"/>
          <w:b w:val="0"/>
          <w:sz w:val="24"/>
          <w:szCs w:val="24"/>
        </w:rPr>
        <w:t>ОУ</w:t>
      </w:r>
      <w:r w:rsidRPr="00DA660A">
        <w:rPr>
          <w:iCs/>
          <w:color w:val="auto"/>
        </w:rPr>
        <w:t>, содержащие нормы трудового права (статьи 8, 371, 372 ТК РФ);</w:t>
      </w:r>
    </w:p>
    <w:p w:rsidR="00A0713E" w:rsidRPr="00DA660A" w:rsidRDefault="00A0713E" w:rsidP="00DA660A">
      <w:pPr>
        <w:pStyle w:val="Default"/>
        <w:spacing w:line="360" w:lineRule="auto"/>
        <w:contextualSpacing/>
        <w:rPr>
          <w:color w:val="auto"/>
        </w:rPr>
      </w:pPr>
      <w:r w:rsidRPr="00DA660A">
        <w:rPr>
          <w:color w:val="auto"/>
        </w:rPr>
        <w:t>- иные вопросы</w:t>
      </w:r>
      <w:r w:rsidR="00E674F6" w:rsidRPr="00DA660A">
        <w:rPr>
          <w:color w:val="auto"/>
        </w:rPr>
        <w:t>.</w:t>
      </w:r>
    </w:p>
    <w:p w:rsidR="00A0713E" w:rsidRPr="00DA660A" w:rsidRDefault="00A0713E" w:rsidP="00DA660A">
      <w:pPr>
        <w:pStyle w:val="Default"/>
        <w:spacing w:line="360" w:lineRule="auto"/>
        <w:contextualSpacing/>
        <w:rPr>
          <w:color w:val="auto"/>
        </w:rPr>
      </w:pPr>
      <w:r w:rsidRPr="00DA660A">
        <w:rPr>
          <w:color w:val="auto"/>
        </w:rPr>
        <w:t>9.3.2. </w:t>
      </w:r>
      <w:r w:rsidRPr="00DA660A">
        <w:rPr>
          <w:bCs/>
          <w:iCs/>
          <w:color w:val="auto"/>
        </w:rPr>
        <w:t xml:space="preserve">С учётом мотивированного мнения </w:t>
      </w:r>
      <w:r w:rsidRPr="00DA660A">
        <w:rPr>
          <w:rStyle w:val="A10"/>
          <w:b w:val="0"/>
          <w:sz w:val="24"/>
          <w:szCs w:val="24"/>
        </w:rPr>
        <w:t xml:space="preserve">выборного органа первичной профсоюзной организации </w:t>
      </w:r>
      <w:r w:rsidRPr="00DA660A">
        <w:rPr>
          <w:bCs/>
          <w:iCs/>
          <w:color w:val="auto"/>
        </w:rPr>
        <w:t xml:space="preserve">производится расторжение трудового договора с работниками, являющимися членами Профсоюза, по следующим основаниям: </w:t>
      </w:r>
    </w:p>
    <w:p w:rsidR="00A0713E" w:rsidRPr="00DA660A" w:rsidRDefault="00A0713E" w:rsidP="00DA660A">
      <w:pPr>
        <w:pStyle w:val="Default"/>
        <w:spacing w:line="360" w:lineRule="auto"/>
        <w:contextualSpacing/>
        <w:rPr>
          <w:color w:val="auto"/>
        </w:rPr>
      </w:pPr>
      <w:r w:rsidRPr="00DA660A">
        <w:rPr>
          <w:iCs/>
          <w:color w:val="auto"/>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A0713E" w:rsidRPr="00DA660A" w:rsidRDefault="00A0713E" w:rsidP="00DA660A">
      <w:pPr>
        <w:pStyle w:val="Default"/>
        <w:spacing w:line="360" w:lineRule="auto"/>
        <w:contextualSpacing/>
        <w:rPr>
          <w:color w:val="auto"/>
        </w:rPr>
      </w:pPr>
      <w:r w:rsidRPr="00DA660A">
        <w:rPr>
          <w:color w:val="auto"/>
        </w:rPr>
        <w:t>- </w:t>
      </w:r>
      <w:r w:rsidRPr="00DA660A">
        <w:rPr>
          <w:iCs/>
          <w:color w:val="auto"/>
        </w:rPr>
        <w:t>другие основания (</w:t>
      </w:r>
      <w:r w:rsidRPr="00DA660A">
        <w:t>пункты первый и второй статьи 336 ТК РФ и др.).</w:t>
      </w:r>
    </w:p>
    <w:p w:rsidR="00A0713E" w:rsidRPr="00DA660A" w:rsidRDefault="00A0713E" w:rsidP="00DA660A">
      <w:pPr>
        <w:pStyle w:val="Default"/>
        <w:spacing w:line="360" w:lineRule="auto"/>
        <w:contextualSpacing/>
        <w:rPr>
          <w:rStyle w:val="A10"/>
          <w:b w:val="0"/>
          <w:bCs w:val="0"/>
          <w:sz w:val="24"/>
          <w:szCs w:val="24"/>
        </w:rPr>
      </w:pPr>
      <w:r w:rsidRPr="00DA660A">
        <w:rPr>
          <w:color w:val="auto"/>
        </w:rPr>
        <w:t>9.3.3. </w:t>
      </w:r>
      <w:r w:rsidRPr="00DA660A">
        <w:rPr>
          <w:rStyle w:val="A10"/>
          <w:b w:val="0"/>
          <w:sz w:val="24"/>
          <w:szCs w:val="24"/>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A0713E" w:rsidRPr="00DA660A" w:rsidRDefault="00A0713E" w:rsidP="00DA660A">
      <w:pPr>
        <w:pStyle w:val="Default"/>
        <w:spacing w:line="360" w:lineRule="auto"/>
        <w:contextualSpacing/>
        <w:rPr>
          <w:color w:val="auto"/>
        </w:rPr>
      </w:pPr>
      <w:r w:rsidRPr="00DA660A">
        <w:rPr>
          <w:iCs/>
          <w:color w:val="auto"/>
        </w:rPr>
        <w:t xml:space="preserve">- установление и распределение учебной нагрузки педагогических и других работников; </w:t>
      </w:r>
    </w:p>
    <w:p w:rsidR="00A0713E" w:rsidRPr="00DA660A" w:rsidRDefault="00A0713E" w:rsidP="00DA660A">
      <w:pPr>
        <w:pStyle w:val="Default"/>
        <w:spacing w:line="360" w:lineRule="auto"/>
        <w:contextualSpacing/>
        <w:rPr>
          <w:iCs/>
          <w:color w:val="auto"/>
        </w:rPr>
      </w:pPr>
      <w:r w:rsidRPr="00DA660A">
        <w:rPr>
          <w:iCs/>
          <w:color w:val="auto"/>
        </w:rPr>
        <w:t xml:space="preserve">- установление дополнительных гарантий работникам, совмещающим работу с обучением; </w:t>
      </w:r>
    </w:p>
    <w:p w:rsidR="00A0713E" w:rsidRPr="00DA660A" w:rsidRDefault="00A0713E" w:rsidP="00DA660A">
      <w:pPr>
        <w:pStyle w:val="Default"/>
        <w:spacing w:line="360" w:lineRule="auto"/>
        <w:contextualSpacing/>
        <w:rPr>
          <w:color w:val="auto"/>
        </w:rPr>
      </w:pPr>
      <w:r w:rsidRPr="00DA660A">
        <w:rPr>
          <w:color w:val="auto"/>
        </w:rPr>
        <w:t>- </w:t>
      </w:r>
      <w:r w:rsidRPr="00DA660A">
        <w:rPr>
          <w:iCs/>
          <w:color w:val="auto"/>
        </w:rPr>
        <w:t xml:space="preserve">утверждение расписания занятий, годового календарного учебного графика; </w:t>
      </w:r>
    </w:p>
    <w:p w:rsidR="00A0713E" w:rsidRPr="00DA660A" w:rsidRDefault="00A0713E" w:rsidP="00DA660A">
      <w:pPr>
        <w:pStyle w:val="Default"/>
        <w:spacing w:line="360" w:lineRule="auto"/>
        <w:contextualSpacing/>
        <w:rPr>
          <w:color w:val="auto"/>
        </w:rPr>
      </w:pPr>
      <w:r w:rsidRPr="00DA660A">
        <w:rPr>
          <w:iCs/>
          <w:color w:val="auto"/>
        </w:rPr>
        <w:t xml:space="preserve">- составление графика сменности (статья 103 ТК РФ); </w:t>
      </w:r>
    </w:p>
    <w:p w:rsidR="00A0713E" w:rsidRPr="00DA660A" w:rsidRDefault="00A0713E" w:rsidP="00DA660A">
      <w:pPr>
        <w:pStyle w:val="Default"/>
        <w:spacing w:line="360" w:lineRule="auto"/>
        <w:contextualSpacing/>
        <w:rPr>
          <w:color w:val="auto"/>
        </w:rPr>
      </w:pPr>
      <w:r w:rsidRPr="00DA660A">
        <w:rPr>
          <w:iCs/>
          <w:color w:val="auto"/>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DA660A">
        <w:rPr>
          <w:rFonts w:eastAsia="Arial Unicode MS"/>
          <w:kern w:val="1"/>
        </w:rPr>
        <w:t> </w:t>
      </w:r>
      <w:r w:rsidRPr="00DA660A">
        <w:rPr>
          <w:iCs/>
          <w:color w:val="auto"/>
        </w:rPr>
        <w:t>100 ТК</w:t>
      </w:r>
      <w:r w:rsidRPr="00DA660A">
        <w:rPr>
          <w:rFonts w:eastAsia="Arial Unicode MS"/>
          <w:kern w:val="1"/>
        </w:rPr>
        <w:t> </w:t>
      </w:r>
      <w:r w:rsidRPr="00DA660A">
        <w:rPr>
          <w:iCs/>
          <w:color w:val="auto"/>
        </w:rPr>
        <w:t xml:space="preserve">РФ); </w:t>
      </w:r>
    </w:p>
    <w:p w:rsidR="00A0713E" w:rsidRPr="00DA660A" w:rsidRDefault="007C23F4" w:rsidP="00DA660A">
      <w:pPr>
        <w:pStyle w:val="Default"/>
        <w:spacing w:line="360" w:lineRule="auto"/>
        <w:contextualSpacing/>
        <w:rPr>
          <w:color w:val="auto"/>
        </w:rPr>
      </w:pPr>
      <w:r w:rsidRPr="00DA660A">
        <w:rPr>
          <w:iCs/>
          <w:color w:val="auto"/>
        </w:rPr>
        <w:t xml:space="preserve">- </w:t>
      </w:r>
      <w:r w:rsidR="00A0713E" w:rsidRPr="00DA660A">
        <w:rPr>
          <w:iCs/>
          <w:color w:val="auto"/>
        </w:rPr>
        <w:t>утверждение графика отпусков (статья 123 ТК</w:t>
      </w:r>
      <w:r w:rsidR="00A0713E" w:rsidRPr="00DA660A">
        <w:rPr>
          <w:rFonts w:eastAsia="Arial Unicode MS"/>
          <w:kern w:val="1"/>
        </w:rPr>
        <w:t> </w:t>
      </w:r>
      <w:r w:rsidR="00A0713E" w:rsidRPr="00DA660A">
        <w:rPr>
          <w:iCs/>
          <w:color w:val="auto"/>
        </w:rPr>
        <w:t xml:space="preserve">РФ); </w:t>
      </w:r>
    </w:p>
    <w:p w:rsidR="00A0713E" w:rsidRPr="00DA660A" w:rsidRDefault="00A0713E" w:rsidP="00DA660A">
      <w:pPr>
        <w:pStyle w:val="Default"/>
        <w:spacing w:line="360" w:lineRule="auto"/>
        <w:contextualSpacing/>
        <w:rPr>
          <w:iCs/>
          <w:color w:val="auto"/>
        </w:rPr>
      </w:pPr>
      <w:r w:rsidRPr="00DA660A">
        <w:rPr>
          <w:iCs/>
          <w:color w:val="auto"/>
        </w:rPr>
        <w:t xml:space="preserve">- утверждение графика длительных отпусков; </w:t>
      </w:r>
    </w:p>
    <w:p w:rsidR="00A0713E" w:rsidRPr="00DA660A" w:rsidRDefault="00A0713E" w:rsidP="00DA660A">
      <w:pPr>
        <w:pStyle w:val="Default"/>
        <w:spacing w:line="360" w:lineRule="auto"/>
        <w:contextualSpacing/>
        <w:rPr>
          <w:iCs/>
          <w:color w:val="auto"/>
        </w:rPr>
      </w:pPr>
      <w:r w:rsidRPr="00DA660A">
        <w:rPr>
          <w:iCs/>
          <w:color w:val="auto"/>
        </w:rPr>
        <w:t>- правила и инструкции по охране труда для работников (статья 212 ТК РФ);</w:t>
      </w:r>
    </w:p>
    <w:p w:rsidR="00A0713E" w:rsidRPr="00DA660A" w:rsidRDefault="00A0713E" w:rsidP="00DA660A">
      <w:pPr>
        <w:pStyle w:val="Default"/>
        <w:spacing w:line="360" w:lineRule="auto"/>
        <w:contextualSpacing/>
        <w:rPr>
          <w:iCs/>
          <w:color w:val="auto"/>
        </w:rPr>
      </w:pPr>
      <w:r w:rsidRPr="00DA660A">
        <w:rPr>
          <w:iCs/>
          <w:color w:val="auto"/>
        </w:rPr>
        <w:t>- конкретные размеры оплаты за работу в выходной или нерабочий праздничный день (статья 153 ТК</w:t>
      </w:r>
      <w:r w:rsidRPr="00DA660A">
        <w:rPr>
          <w:rFonts w:eastAsia="Arial Unicode MS"/>
          <w:kern w:val="1"/>
        </w:rPr>
        <w:t> </w:t>
      </w:r>
      <w:r w:rsidRPr="00DA660A">
        <w:rPr>
          <w:iCs/>
          <w:color w:val="auto"/>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A0713E" w:rsidRPr="00DA660A" w:rsidRDefault="00A0713E" w:rsidP="00DA660A">
      <w:pPr>
        <w:pStyle w:val="Default"/>
        <w:spacing w:line="360" w:lineRule="auto"/>
        <w:contextualSpacing/>
        <w:rPr>
          <w:iCs/>
          <w:color w:val="auto"/>
        </w:rPr>
      </w:pPr>
      <w:r w:rsidRPr="00DA660A">
        <w:rPr>
          <w:iCs/>
          <w:color w:val="auto"/>
        </w:rPr>
        <w:t>- введение, замену и пересмотр норм труда (статья 162 ТК РФ);</w:t>
      </w:r>
    </w:p>
    <w:p w:rsidR="00A0713E" w:rsidRPr="00DA660A" w:rsidRDefault="00A0713E" w:rsidP="00DA660A">
      <w:pPr>
        <w:pStyle w:val="Default"/>
        <w:spacing w:line="360" w:lineRule="auto"/>
        <w:contextualSpacing/>
        <w:rPr>
          <w:color w:val="auto"/>
        </w:rPr>
      </w:pPr>
      <w:r w:rsidRPr="00DA660A">
        <w:rPr>
          <w:iCs/>
          <w:color w:val="auto"/>
        </w:rPr>
        <w:t>- определение сроков проведения специальной оценки условий труда (статья 22 ТК РФ);</w:t>
      </w:r>
    </w:p>
    <w:p w:rsidR="00A0713E" w:rsidRPr="00DA660A" w:rsidRDefault="00A0713E" w:rsidP="00DA660A">
      <w:pPr>
        <w:pStyle w:val="Default"/>
        <w:spacing w:line="360" w:lineRule="auto"/>
        <w:contextualSpacing/>
        <w:rPr>
          <w:iCs/>
          <w:color w:val="auto"/>
        </w:rPr>
      </w:pPr>
      <w:r w:rsidRPr="00DA660A">
        <w:rPr>
          <w:iCs/>
          <w:color w:val="auto"/>
        </w:rPr>
        <w:t>- принятие работодателем локальных нормативных актов и решений в иных случаях, предусмотренных настоящим коллективным договором.</w:t>
      </w:r>
    </w:p>
    <w:p w:rsidR="00A0713E" w:rsidRPr="00DA660A" w:rsidRDefault="00A0713E" w:rsidP="00DA660A">
      <w:pPr>
        <w:pStyle w:val="Default"/>
        <w:spacing w:line="360" w:lineRule="auto"/>
        <w:contextualSpacing/>
        <w:rPr>
          <w:color w:val="auto"/>
        </w:rPr>
      </w:pPr>
      <w:r w:rsidRPr="00DA660A">
        <w:rPr>
          <w:color w:val="auto"/>
        </w:rPr>
        <w:t>- иные</w:t>
      </w:r>
      <w:r w:rsidRPr="00DA660A">
        <w:rPr>
          <w:i/>
          <w:color w:val="auto"/>
        </w:rPr>
        <w:t>.</w:t>
      </w:r>
    </w:p>
    <w:p w:rsidR="00A0713E" w:rsidRPr="00DA660A" w:rsidRDefault="00A0713E" w:rsidP="00DA660A">
      <w:pPr>
        <w:pStyle w:val="Default"/>
        <w:spacing w:line="360" w:lineRule="auto"/>
        <w:contextualSpacing/>
        <w:rPr>
          <w:b/>
          <w:color w:val="auto"/>
        </w:rPr>
      </w:pPr>
      <w:r w:rsidRPr="00DA660A">
        <w:rPr>
          <w:color w:val="auto"/>
        </w:rPr>
        <w:t>9.3.4.</w:t>
      </w:r>
      <w:r w:rsidRPr="00DA660A">
        <w:rPr>
          <w:b/>
          <w:color w:val="auto"/>
        </w:rPr>
        <w:t> </w:t>
      </w:r>
      <w:r w:rsidRPr="00DA660A">
        <w:rPr>
          <w:rStyle w:val="A10"/>
          <w:b w:val="0"/>
          <w:sz w:val="24"/>
          <w:szCs w:val="24"/>
        </w:rPr>
        <w:t xml:space="preserve">Работодатель с </w:t>
      </w:r>
      <w:r w:rsidRPr="00DA660A">
        <w:rPr>
          <w:bCs/>
          <w:color w:val="auto"/>
        </w:rPr>
        <w:t>предварительного согласия</w:t>
      </w:r>
      <w:r w:rsidRPr="00DA660A">
        <w:rPr>
          <w:rStyle w:val="A10"/>
          <w:b w:val="0"/>
          <w:sz w:val="24"/>
          <w:szCs w:val="24"/>
        </w:rPr>
        <w:t>выборного органа первичной профсоюзной организации</w:t>
      </w:r>
      <w:r w:rsidRPr="00DA660A">
        <w:rPr>
          <w:bCs/>
          <w:color w:val="auto"/>
        </w:rPr>
        <w:t xml:space="preserve">осуществляет: </w:t>
      </w:r>
    </w:p>
    <w:p w:rsidR="00A0713E" w:rsidRPr="00DA660A" w:rsidRDefault="00A0713E" w:rsidP="00DA660A">
      <w:pPr>
        <w:pStyle w:val="Default"/>
        <w:spacing w:line="360" w:lineRule="auto"/>
        <w:contextualSpacing/>
        <w:rPr>
          <w:color w:val="auto"/>
        </w:rPr>
      </w:pPr>
      <w:r w:rsidRPr="00DA660A">
        <w:rPr>
          <w:iCs/>
          <w:color w:val="auto"/>
        </w:rPr>
        <w:lastRenderedPageBreak/>
        <w:t>- применение дисциплинарного взыскания в виде замечания, выговора или увольнения в отношении работников, являющихся членами Профсоюза;</w:t>
      </w:r>
    </w:p>
    <w:p w:rsidR="00A0713E" w:rsidRPr="00DA660A" w:rsidRDefault="00A0713E" w:rsidP="00DA660A">
      <w:pPr>
        <w:pStyle w:val="Default"/>
        <w:spacing w:line="360" w:lineRule="auto"/>
        <w:contextualSpacing/>
        <w:rPr>
          <w:color w:val="auto"/>
        </w:rPr>
      </w:pPr>
      <w:r w:rsidRPr="00DA660A">
        <w:rPr>
          <w:iCs/>
          <w:color w:val="auto"/>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A0713E" w:rsidRPr="00DA660A" w:rsidRDefault="00A0713E" w:rsidP="00DA660A">
      <w:pPr>
        <w:pStyle w:val="Default"/>
        <w:spacing w:line="360" w:lineRule="auto"/>
        <w:contextualSpacing/>
        <w:rPr>
          <w:iCs/>
          <w:color w:val="auto"/>
        </w:rPr>
      </w:pPr>
      <w:r w:rsidRPr="00DA660A">
        <w:rPr>
          <w:iCs/>
          <w:color w:val="auto"/>
        </w:rPr>
        <w:t>- расторжение трудового договора по инициативе работодателя в соответствии с пунктами вторым, третьим и пятым части первой статьи 81</w:t>
      </w:r>
      <w:r w:rsidRPr="00DA660A">
        <w:rPr>
          <w:rFonts w:eastAsia="Arial Unicode MS"/>
          <w:kern w:val="1"/>
        </w:rPr>
        <w:t> </w:t>
      </w:r>
      <w:r w:rsidRPr="00DA660A">
        <w:rPr>
          <w:iCs/>
          <w:color w:val="auto"/>
        </w:rPr>
        <w:t>ТК РФ с работниками, являющимися членами Профсоюза.</w:t>
      </w:r>
    </w:p>
    <w:p w:rsidR="00A0713E" w:rsidRPr="00DA660A" w:rsidRDefault="00A0713E" w:rsidP="00DA660A">
      <w:pPr>
        <w:pStyle w:val="3"/>
        <w:spacing w:line="360" w:lineRule="auto"/>
        <w:contextualSpacing/>
        <w:jc w:val="left"/>
        <w:rPr>
          <w:sz w:val="24"/>
          <w:szCs w:val="24"/>
        </w:rPr>
      </w:pPr>
      <w:r w:rsidRPr="00DA660A">
        <w:rPr>
          <w:sz w:val="24"/>
          <w:szCs w:val="24"/>
        </w:rPr>
        <w:t>9.4. Выборный орган первичной профсоюзной организации обязуется:</w:t>
      </w:r>
    </w:p>
    <w:p w:rsidR="00A0713E" w:rsidRPr="00DA660A" w:rsidRDefault="00A0713E" w:rsidP="00DA660A">
      <w:pPr>
        <w:pStyle w:val="Pa9"/>
        <w:spacing w:line="360" w:lineRule="auto"/>
        <w:contextualSpacing/>
        <w:rPr>
          <w:color w:val="000000"/>
        </w:rPr>
      </w:pPr>
      <w:r w:rsidRPr="00DA660A">
        <w:t>9.4.1. </w:t>
      </w:r>
      <w:r w:rsidRPr="00DA660A">
        <w:rPr>
          <w:rStyle w:val="A10"/>
          <w:b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A0713E" w:rsidRPr="00DA660A" w:rsidRDefault="00A0713E" w:rsidP="00DA660A">
      <w:pPr>
        <w:pStyle w:val="Pa9"/>
        <w:spacing w:line="360" w:lineRule="auto"/>
        <w:contextualSpacing/>
        <w:rPr>
          <w:color w:val="000000"/>
        </w:rPr>
      </w:pPr>
      <w:r w:rsidRPr="00DA660A">
        <w:rPr>
          <w:rStyle w:val="A10"/>
          <w:b w:val="0"/>
          <w:sz w:val="24"/>
          <w:szCs w:val="24"/>
        </w:rPr>
        <w:t xml:space="preserve">9.4.2. Разъяснять работникам положения коллективного договора и приложений к нему. </w:t>
      </w:r>
    </w:p>
    <w:p w:rsidR="00A0713E" w:rsidRPr="00DA660A" w:rsidRDefault="00A0713E" w:rsidP="00DA660A">
      <w:pPr>
        <w:pStyle w:val="3"/>
        <w:spacing w:line="360" w:lineRule="auto"/>
        <w:contextualSpacing/>
        <w:jc w:val="left"/>
        <w:rPr>
          <w:sz w:val="24"/>
          <w:szCs w:val="24"/>
        </w:rPr>
      </w:pPr>
      <w:r w:rsidRPr="00DA660A">
        <w:rPr>
          <w:sz w:val="24"/>
          <w:szCs w:val="24"/>
        </w:rPr>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A0713E" w:rsidRPr="00DA660A" w:rsidRDefault="00A0713E" w:rsidP="00DA660A">
      <w:pPr>
        <w:pStyle w:val="3"/>
        <w:spacing w:line="360" w:lineRule="auto"/>
        <w:contextualSpacing/>
        <w:jc w:val="left"/>
        <w:rPr>
          <w:sz w:val="24"/>
          <w:szCs w:val="24"/>
        </w:rPr>
      </w:pPr>
      <w:r w:rsidRPr="00DA660A">
        <w:rPr>
          <w:sz w:val="24"/>
          <w:szCs w:val="24"/>
        </w:rPr>
        <w:t>9.4.4.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A0713E" w:rsidRPr="00DA660A" w:rsidRDefault="00A0713E" w:rsidP="00DA660A">
      <w:pPr>
        <w:pStyle w:val="3"/>
        <w:spacing w:line="360" w:lineRule="auto"/>
        <w:contextualSpacing/>
        <w:jc w:val="left"/>
        <w:rPr>
          <w:sz w:val="24"/>
          <w:szCs w:val="24"/>
        </w:rPr>
      </w:pPr>
      <w:r w:rsidRPr="00DA660A">
        <w:rPr>
          <w:sz w:val="24"/>
          <w:szCs w:val="24"/>
        </w:rPr>
        <w:t>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A0713E" w:rsidRPr="00DA660A" w:rsidRDefault="00F70708" w:rsidP="00DA660A">
      <w:pPr>
        <w:pStyle w:val="3"/>
        <w:spacing w:line="360" w:lineRule="auto"/>
        <w:contextualSpacing/>
        <w:jc w:val="left"/>
        <w:rPr>
          <w:sz w:val="24"/>
          <w:szCs w:val="24"/>
        </w:rPr>
      </w:pPr>
      <w:r w:rsidRPr="00DA660A">
        <w:rPr>
          <w:sz w:val="24"/>
          <w:szCs w:val="24"/>
        </w:rPr>
        <w:t xml:space="preserve">- </w:t>
      </w:r>
      <w:r w:rsidR="00A0713E" w:rsidRPr="00DA660A">
        <w:rPr>
          <w:sz w:val="24"/>
          <w:szCs w:val="24"/>
        </w:rPr>
        <w:t>правильностью расходования фонда оплаты труда, в том числе экономии фонда оплаты труда, а также внебюджетных средств;</w:t>
      </w:r>
    </w:p>
    <w:p w:rsidR="00A0713E" w:rsidRPr="00DA660A" w:rsidRDefault="00F70708" w:rsidP="00DA660A">
      <w:pPr>
        <w:pStyle w:val="3"/>
        <w:spacing w:line="360" w:lineRule="auto"/>
        <w:contextualSpacing/>
        <w:jc w:val="left"/>
        <w:rPr>
          <w:color w:val="000000"/>
          <w:sz w:val="24"/>
          <w:szCs w:val="24"/>
        </w:rPr>
      </w:pPr>
      <w:r w:rsidRPr="00DA660A">
        <w:rPr>
          <w:color w:val="000000"/>
          <w:sz w:val="24"/>
          <w:szCs w:val="24"/>
        </w:rPr>
        <w:t xml:space="preserve">- </w:t>
      </w:r>
      <w:r w:rsidR="00A0713E" w:rsidRPr="00DA660A">
        <w:rPr>
          <w:color w:val="000000"/>
          <w:sz w:val="24"/>
          <w:szCs w:val="24"/>
        </w:rPr>
        <w:t>правильностью ведения и хранения трудовых книжек работников (сведений о трудовой деятельности</w:t>
      </w:r>
      <w:r w:rsidR="00A0713E" w:rsidRPr="00DA660A">
        <w:rPr>
          <w:b/>
          <w:sz w:val="24"/>
          <w:szCs w:val="24"/>
        </w:rPr>
        <w:t xml:space="preserve">) </w:t>
      </w:r>
      <w:r w:rsidR="00A0713E" w:rsidRPr="00DA660A">
        <w:rPr>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p>
    <w:p w:rsidR="00A0713E" w:rsidRPr="00DA660A" w:rsidRDefault="00F70708" w:rsidP="00DA660A">
      <w:pPr>
        <w:pStyle w:val="3"/>
        <w:spacing w:line="360" w:lineRule="auto"/>
        <w:contextualSpacing/>
        <w:jc w:val="left"/>
        <w:rPr>
          <w:sz w:val="24"/>
          <w:szCs w:val="24"/>
        </w:rPr>
      </w:pPr>
      <w:r w:rsidRPr="00DA660A">
        <w:rPr>
          <w:color w:val="000000"/>
          <w:sz w:val="24"/>
          <w:szCs w:val="24"/>
        </w:rPr>
        <w:t xml:space="preserve">- </w:t>
      </w:r>
      <w:r w:rsidR="00A0713E" w:rsidRPr="00DA660A">
        <w:rPr>
          <w:color w:val="000000"/>
          <w:sz w:val="24"/>
          <w:szCs w:val="24"/>
        </w:rPr>
        <w:t xml:space="preserve">своевременным предоставлением </w:t>
      </w:r>
      <w:r w:rsidR="00A0713E" w:rsidRPr="00DA660A">
        <w:rPr>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00A0713E" w:rsidRPr="00DA660A">
        <w:rPr>
          <w:color w:val="000000"/>
          <w:sz w:val="24"/>
          <w:szCs w:val="24"/>
        </w:rPr>
        <w:t>)</w:t>
      </w:r>
      <w:r w:rsidR="00A0713E" w:rsidRPr="00DA660A">
        <w:rPr>
          <w:sz w:val="24"/>
          <w:szCs w:val="24"/>
        </w:rPr>
        <w:t>;</w:t>
      </w:r>
    </w:p>
    <w:p w:rsidR="00A0713E" w:rsidRPr="00DA660A" w:rsidRDefault="00F70708" w:rsidP="00DA660A">
      <w:pPr>
        <w:pStyle w:val="Default"/>
        <w:spacing w:line="360" w:lineRule="auto"/>
        <w:contextualSpacing/>
      </w:pPr>
      <w:r w:rsidRPr="00DA660A">
        <w:t xml:space="preserve">- </w:t>
      </w:r>
      <w:r w:rsidR="00A0713E" w:rsidRPr="00DA660A">
        <w:t xml:space="preserve">охраной труда в  </w:t>
      </w:r>
      <w:r w:rsidRPr="00DA660A">
        <w:t>Д</w:t>
      </w:r>
      <w:r w:rsidR="00A0713E" w:rsidRPr="00DA660A">
        <w:t xml:space="preserve">ОУ; </w:t>
      </w:r>
    </w:p>
    <w:p w:rsidR="00A0713E" w:rsidRPr="00DA660A" w:rsidRDefault="00F70708" w:rsidP="00DA660A">
      <w:pPr>
        <w:pStyle w:val="Default"/>
        <w:spacing w:line="360" w:lineRule="auto"/>
        <w:contextualSpacing/>
      </w:pPr>
      <w:r w:rsidRPr="00DA660A">
        <w:t xml:space="preserve">- </w:t>
      </w:r>
      <w:r w:rsidR="00A0713E" w:rsidRPr="00DA660A">
        <w:t xml:space="preserve">правильностью и своевременностью предоставления работникам отпусков и их оплаты; </w:t>
      </w:r>
    </w:p>
    <w:p w:rsidR="00A0713E" w:rsidRPr="00DA660A" w:rsidRDefault="00F70708" w:rsidP="00DA660A">
      <w:pPr>
        <w:pStyle w:val="Default"/>
        <w:spacing w:line="360" w:lineRule="auto"/>
        <w:contextualSpacing/>
      </w:pPr>
      <w:r w:rsidRPr="00DA660A">
        <w:t xml:space="preserve">- </w:t>
      </w:r>
      <w:r w:rsidR="00A0713E" w:rsidRPr="00DA660A">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A0713E" w:rsidRPr="00DA660A" w:rsidRDefault="00F70708" w:rsidP="00DA660A">
      <w:pPr>
        <w:pStyle w:val="Default"/>
        <w:spacing w:line="360" w:lineRule="auto"/>
        <w:contextualSpacing/>
      </w:pPr>
      <w:r w:rsidRPr="00DA660A">
        <w:t xml:space="preserve">- </w:t>
      </w:r>
      <w:r w:rsidR="00A0713E" w:rsidRPr="00DA660A">
        <w:t>соблюдением порядка аттестации педагогических работников образовательной организации.</w:t>
      </w:r>
    </w:p>
    <w:p w:rsidR="00A0713E" w:rsidRPr="00DA660A" w:rsidRDefault="00A0713E" w:rsidP="00DA660A">
      <w:pPr>
        <w:pStyle w:val="Default"/>
        <w:spacing w:line="360" w:lineRule="auto"/>
        <w:contextualSpacing/>
      </w:pPr>
      <w:r w:rsidRPr="00DA660A">
        <w:lastRenderedPageBreak/>
        <w:t xml:space="preserve">9.4.6. Обеспечивать выполнение условий настоящего коллективного договора. </w:t>
      </w:r>
    </w:p>
    <w:p w:rsidR="00A0713E" w:rsidRPr="00DA660A" w:rsidRDefault="00A0713E" w:rsidP="00DA660A">
      <w:pPr>
        <w:pStyle w:val="Default"/>
        <w:spacing w:line="360" w:lineRule="auto"/>
        <w:contextualSpacing/>
      </w:pPr>
      <w:r w:rsidRPr="00DA660A">
        <w:t xml:space="preserve">9.4.7. Участвовать в формировании в  </w:t>
      </w:r>
      <w:r w:rsidR="00F70708" w:rsidRPr="00DA660A">
        <w:t>Д</w:t>
      </w:r>
      <w:r w:rsidRPr="00DA660A">
        <w:t xml:space="preserve">ОУ системы внутреннего контроля за соблюдением трудового законодательства и иных актов, содержащих нормы трудового права. </w:t>
      </w:r>
    </w:p>
    <w:p w:rsidR="00A0713E" w:rsidRPr="00DA660A" w:rsidRDefault="00A0713E" w:rsidP="00DA660A">
      <w:pPr>
        <w:pStyle w:val="Pa9"/>
        <w:spacing w:line="360" w:lineRule="auto"/>
        <w:contextualSpacing/>
        <w:rPr>
          <w:color w:val="000000"/>
        </w:rPr>
      </w:pPr>
      <w:r w:rsidRPr="00DA660A">
        <w:t>9.4.8</w:t>
      </w:r>
      <w:r w:rsidRPr="00DA660A">
        <w:rPr>
          <w:b/>
        </w:rPr>
        <w:t>. </w:t>
      </w:r>
      <w:r w:rsidRPr="00DA660A">
        <w:rPr>
          <w:rStyle w:val="A10"/>
          <w:b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A0713E" w:rsidRPr="00DA660A" w:rsidRDefault="00A0713E" w:rsidP="00DA660A">
      <w:pPr>
        <w:pStyle w:val="Pa9"/>
        <w:spacing w:line="360" w:lineRule="auto"/>
        <w:contextualSpacing/>
        <w:rPr>
          <w:color w:val="000000"/>
        </w:rPr>
      </w:pPr>
      <w:r w:rsidRPr="00DA660A">
        <w:t xml:space="preserve">9.4.9. Принимать участие в аттестации работников  </w:t>
      </w:r>
      <w:r w:rsidR="00F70708" w:rsidRPr="00DA660A">
        <w:t>Д</w:t>
      </w:r>
      <w:r w:rsidRPr="00DA660A">
        <w:t>ОУ на соответствие занимаемой должности</w:t>
      </w:r>
      <w:r w:rsidRPr="00DA660A">
        <w:rPr>
          <w:rStyle w:val="A10"/>
          <w:sz w:val="24"/>
          <w:szCs w:val="24"/>
        </w:rPr>
        <w:t>.</w:t>
      </w:r>
    </w:p>
    <w:p w:rsidR="00A0713E" w:rsidRPr="00DA660A" w:rsidRDefault="00A0713E" w:rsidP="00DA660A">
      <w:pPr>
        <w:pStyle w:val="Default"/>
        <w:spacing w:line="360" w:lineRule="auto"/>
        <w:contextualSpacing/>
      </w:pPr>
      <w:r w:rsidRPr="00DA660A">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A0713E" w:rsidRPr="00DA660A" w:rsidRDefault="00A0713E" w:rsidP="00DA660A">
      <w:pPr>
        <w:pStyle w:val="Default"/>
        <w:spacing w:line="360" w:lineRule="auto"/>
        <w:contextualSpacing/>
      </w:pPr>
      <w:r w:rsidRPr="00DA660A">
        <w:t xml:space="preserve">9.4.11. Информировать ежегодно членов Профсоюза о своей работе, о деятельности выборных профсоюзных органов. </w:t>
      </w:r>
    </w:p>
    <w:p w:rsidR="00A0713E" w:rsidRPr="00DA660A" w:rsidRDefault="00A0713E" w:rsidP="00DA660A">
      <w:pPr>
        <w:pStyle w:val="Default"/>
        <w:spacing w:line="360" w:lineRule="auto"/>
        <w:contextualSpacing/>
      </w:pPr>
      <w:r w:rsidRPr="00DA660A">
        <w:rPr>
          <w:iCs/>
        </w:rPr>
        <w:t xml:space="preserve">9.4.12. Содействовать оздоровлению детей работников  </w:t>
      </w:r>
      <w:r w:rsidR="00F70708" w:rsidRPr="00DA660A">
        <w:rPr>
          <w:iCs/>
        </w:rPr>
        <w:t>Д</w:t>
      </w:r>
      <w:r w:rsidRPr="00DA660A">
        <w:rPr>
          <w:iCs/>
        </w:rPr>
        <w:t xml:space="preserve">ОУ. </w:t>
      </w:r>
    </w:p>
    <w:p w:rsidR="00A0713E" w:rsidRPr="00DA660A" w:rsidRDefault="00A0713E" w:rsidP="00DA660A">
      <w:pPr>
        <w:pStyle w:val="Default"/>
        <w:spacing w:line="360" w:lineRule="auto"/>
        <w:contextualSpacing/>
      </w:pPr>
      <w:r w:rsidRPr="00DA660A">
        <w:rPr>
          <w:iCs/>
        </w:rPr>
        <w:t xml:space="preserve">9.4.13. Ходатайствовать о представлении к наградам работников  </w:t>
      </w:r>
      <w:r w:rsidR="00F70708" w:rsidRPr="00DA660A">
        <w:rPr>
          <w:iCs/>
        </w:rPr>
        <w:t>Д</w:t>
      </w:r>
      <w:r w:rsidRPr="00DA660A">
        <w:rPr>
          <w:iCs/>
        </w:rPr>
        <w:t xml:space="preserve">ОУ. </w:t>
      </w:r>
    </w:p>
    <w:p w:rsidR="00A0713E" w:rsidRPr="00DA660A" w:rsidRDefault="00A0713E" w:rsidP="00DA660A">
      <w:pPr>
        <w:pStyle w:val="Default"/>
        <w:spacing w:line="360" w:lineRule="auto"/>
        <w:contextualSpacing/>
        <w:rPr>
          <w:iCs/>
        </w:rPr>
      </w:pPr>
      <w:r w:rsidRPr="00DA660A">
        <w:rPr>
          <w:iCs/>
        </w:rPr>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A0713E" w:rsidRPr="00DA660A" w:rsidRDefault="00A0713E" w:rsidP="00DA660A">
      <w:pPr>
        <w:pStyle w:val="Pa9"/>
        <w:spacing w:line="360" w:lineRule="auto"/>
        <w:contextualSpacing/>
        <w:rPr>
          <w:rStyle w:val="A10"/>
          <w:b w:val="0"/>
          <w:bCs w:val="0"/>
          <w:sz w:val="24"/>
          <w:szCs w:val="24"/>
        </w:rPr>
      </w:pPr>
      <w:r w:rsidRPr="00DA660A">
        <w:rPr>
          <w:rStyle w:val="A10"/>
          <w:b w:val="0"/>
          <w:sz w:val="24"/>
          <w:szCs w:val="24"/>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DA660A">
        <w:t>выборным органом первичной профсоюзной организации</w:t>
      </w:r>
      <w:r w:rsidRPr="00DA660A">
        <w:rPr>
          <w:rStyle w:val="A10"/>
          <w:b w:val="0"/>
          <w:sz w:val="24"/>
          <w:szCs w:val="24"/>
        </w:rPr>
        <w:t>(без учёта мотивированного мнения).</w:t>
      </w:r>
    </w:p>
    <w:p w:rsidR="00F60D81" w:rsidRPr="00DA660A" w:rsidRDefault="00A0713E" w:rsidP="00DA660A">
      <w:pPr>
        <w:pStyle w:val="Pa9"/>
        <w:spacing w:line="360" w:lineRule="auto"/>
        <w:contextualSpacing/>
        <w:rPr>
          <w:rStyle w:val="A10"/>
          <w:b w:val="0"/>
          <w:sz w:val="24"/>
          <w:szCs w:val="24"/>
        </w:rPr>
      </w:pPr>
      <w:r w:rsidRPr="00DA660A">
        <w:rPr>
          <w:rStyle w:val="A10"/>
          <w:b w:val="0"/>
          <w:sz w:val="24"/>
          <w:szCs w:val="24"/>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7C0E5E" w:rsidRPr="00DA660A" w:rsidRDefault="007C0E5E" w:rsidP="00DA660A">
      <w:pPr>
        <w:pStyle w:val="Default"/>
        <w:spacing w:line="360" w:lineRule="auto"/>
      </w:pPr>
    </w:p>
    <w:p w:rsidR="007C0E5E" w:rsidRPr="00DA660A" w:rsidRDefault="007C0E5E" w:rsidP="00DA660A">
      <w:pPr>
        <w:pStyle w:val="Default"/>
        <w:spacing w:line="360" w:lineRule="auto"/>
      </w:pPr>
    </w:p>
    <w:p w:rsidR="00F60D81" w:rsidRPr="00DA660A" w:rsidRDefault="00F60D81" w:rsidP="00DA660A">
      <w:pPr>
        <w:spacing w:after="0" w:line="360" w:lineRule="auto"/>
        <w:outlineLvl w:val="0"/>
        <w:rPr>
          <w:rFonts w:ascii="Times New Roman" w:eastAsia="Times New Roman" w:hAnsi="Times New Roman" w:cs="Times New Roman"/>
          <w:b/>
          <w:bCs/>
          <w:caps/>
          <w:sz w:val="24"/>
          <w:szCs w:val="24"/>
          <w:lang w:eastAsia="ru-RU"/>
        </w:rPr>
      </w:pPr>
      <w:r w:rsidRPr="00DA660A">
        <w:rPr>
          <w:rFonts w:ascii="Times New Roman" w:eastAsia="Times New Roman" w:hAnsi="Times New Roman" w:cs="Times New Roman"/>
          <w:b/>
          <w:bCs/>
          <w:caps/>
          <w:sz w:val="24"/>
          <w:szCs w:val="24"/>
          <w:lang w:val="en-US" w:eastAsia="ru-RU"/>
        </w:rPr>
        <w:t>X</w:t>
      </w:r>
      <w:r w:rsidRPr="00DA660A">
        <w:rPr>
          <w:rFonts w:ascii="Times New Roman" w:eastAsia="Times New Roman" w:hAnsi="Times New Roman" w:cs="Times New Roman"/>
          <w:b/>
          <w:bCs/>
          <w:caps/>
          <w:sz w:val="24"/>
          <w:szCs w:val="24"/>
          <w:lang w:eastAsia="ru-RU"/>
        </w:rPr>
        <w:t xml:space="preserve">. </w:t>
      </w:r>
      <w:r w:rsidR="00E674F6" w:rsidRPr="00DA660A">
        <w:rPr>
          <w:rFonts w:ascii="Times New Roman" w:eastAsia="Times New Roman" w:hAnsi="Times New Roman" w:cs="Times New Roman"/>
          <w:b/>
          <w:bCs/>
          <w:caps/>
          <w:sz w:val="24"/>
          <w:szCs w:val="24"/>
          <w:lang w:eastAsia="ru-RU"/>
        </w:rPr>
        <w:t>Гарантии профсоюзной организации.</w:t>
      </w:r>
    </w:p>
    <w:p w:rsidR="00E674F6" w:rsidRPr="00DA660A" w:rsidRDefault="00E674F6" w:rsidP="00DA660A">
      <w:pPr>
        <w:spacing w:after="0" w:line="360" w:lineRule="auto"/>
        <w:outlineLvl w:val="0"/>
        <w:rPr>
          <w:rFonts w:ascii="Times New Roman" w:eastAsia="Times New Roman" w:hAnsi="Times New Roman" w:cs="Times New Roman"/>
          <w:b/>
          <w:bCs/>
          <w:caps/>
          <w:sz w:val="24"/>
          <w:szCs w:val="24"/>
          <w:lang w:eastAsia="ru-RU"/>
        </w:rPr>
      </w:pPr>
    </w:p>
    <w:p w:rsidR="00E674F6" w:rsidRPr="00DA660A" w:rsidRDefault="00E674F6" w:rsidP="00DA660A">
      <w:pPr>
        <w:pStyle w:val="Pa9"/>
        <w:spacing w:line="360" w:lineRule="auto"/>
        <w:contextualSpacing/>
        <w:rPr>
          <w:rStyle w:val="A10"/>
          <w:b w:val="0"/>
          <w:sz w:val="24"/>
          <w:szCs w:val="24"/>
        </w:rPr>
      </w:pPr>
      <w:r w:rsidRPr="00DA660A">
        <w:rPr>
          <w:rStyle w:val="A10"/>
          <w:b w:val="0"/>
          <w:sz w:val="24"/>
          <w:szCs w:val="24"/>
        </w:rPr>
        <w:t xml:space="preserve">10.1. Работодатель: </w:t>
      </w:r>
    </w:p>
    <w:p w:rsidR="00E674F6" w:rsidRPr="00DA660A" w:rsidRDefault="00E674F6" w:rsidP="00DA660A">
      <w:pPr>
        <w:pStyle w:val="Pa9"/>
        <w:spacing w:line="360" w:lineRule="auto"/>
        <w:contextualSpacing/>
        <w:rPr>
          <w:rFonts w:eastAsia="Times New Roman"/>
        </w:rPr>
      </w:pPr>
      <w:r w:rsidRPr="00DA660A">
        <w:rPr>
          <w:rStyle w:val="A10"/>
          <w:b w:val="0"/>
          <w:sz w:val="24"/>
          <w:szCs w:val="24"/>
        </w:rPr>
        <w:t>10.1.1.</w:t>
      </w:r>
      <w:r w:rsidRPr="00DA660A">
        <w:rPr>
          <w:rStyle w:val="A10"/>
          <w:sz w:val="24"/>
          <w:szCs w:val="24"/>
        </w:rPr>
        <w:t> </w:t>
      </w:r>
      <w:r w:rsidRPr="00DA660A">
        <w:rPr>
          <w:rFonts w:eastAsia="Times New Roman"/>
        </w:rPr>
        <w:t xml:space="preserve">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w:t>
      </w:r>
      <w:r w:rsidRPr="00DA660A">
        <w:rPr>
          <w:rFonts w:eastAsia="Times New Roman"/>
        </w:rPr>
        <w:lastRenderedPageBreak/>
        <w:t>значимой работы транспортное средство, средства связи(телефон, факс, интер</w:t>
      </w:r>
      <w:r w:rsidR="00F70708" w:rsidRPr="00DA660A">
        <w:rPr>
          <w:rFonts w:eastAsia="Times New Roman"/>
        </w:rPr>
        <w:t>нет), компьютерную технику и др.</w:t>
      </w:r>
      <w:r w:rsidRPr="00DA660A">
        <w:rPr>
          <w:rFonts w:eastAsia="Times New Roman"/>
        </w:rPr>
        <w:t xml:space="preserve">,а также предоставляет возможность размещения информации в доступном для всех работников месте в здании  </w:t>
      </w:r>
      <w:r w:rsidR="00F70708" w:rsidRPr="00DA660A">
        <w:rPr>
          <w:rFonts w:eastAsia="Times New Roman"/>
        </w:rPr>
        <w:t>Д</w:t>
      </w:r>
      <w:r w:rsidRPr="00DA660A">
        <w:rPr>
          <w:rFonts w:eastAsia="Times New Roman"/>
        </w:rPr>
        <w:t>ОУ;</w:t>
      </w:r>
    </w:p>
    <w:p w:rsidR="00E674F6" w:rsidRPr="00DA660A" w:rsidRDefault="00E674F6" w:rsidP="00DA660A">
      <w:pPr>
        <w:pStyle w:val="3"/>
        <w:spacing w:line="360" w:lineRule="auto"/>
        <w:contextualSpacing/>
        <w:jc w:val="left"/>
        <w:rPr>
          <w:sz w:val="24"/>
          <w:szCs w:val="24"/>
        </w:rPr>
      </w:pPr>
      <w:r w:rsidRPr="00DA660A">
        <w:rPr>
          <w:sz w:val="24"/>
          <w:szCs w:val="24"/>
        </w:rPr>
        <w:t>10.1.2. </w:t>
      </w:r>
      <w:r w:rsidRPr="00DA660A">
        <w:rPr>
          <w:spacing w:val="-6"/>
          <w:sz w:val="24"/>
          <w:szCs w:val="24"/>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E674F6" w:rsidRPr="00DA660A" w:rsidRDefault="00F70708" w:rsidP="00DA660A">
      <w:pPr>
        <w:pStyle w:val="Default"/>
        <w:spacing w:line="360" w:lineRule="auto"/>
        <w:contextualSpacing/>
        <w:rPr>
          <w:color w:val="auto"/>
        </w:rPr>
      </w:pPr>
      <w:r w:rsidRPr="00DA660A">
        <w:rPr>
          <w:color w:val="auto"/>
        </w:rPr>
        <w:t>1</w:t>
      </w:r>
      <w:r w:rsidR="00E674F6" w:rsidRPr="00DA660A">
        <w:rPr>
          <w:color w:val="auto"/>
        </w:rPr>
        <w:t>0.1.3.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00E674F6" w:rsidRPr="00DA660A">
        <w:rPr>
          <w:rFonts w:eastAsia="Arial Unicode MS"/>
          <w:kern w:val="1"/>
        </w:rPr>
        <w:t> </w:t>
      </w:r>
      <w:r w:rsidR="00E674F6" w:rsidRPr="00DA660A">
        <w:rPr>
          <w:color w:val="auto"/>
        </w:rPr>
        <w:t>января 1996 г. № 10-ФЗ «О профессиональных союзах, их правах и гарантиях деятельности»;</w:t>
      </w:r>
    </w:p>
    <w:p w:rsidR="00E674F6" w:rsidRPr="00DA660A" w:rsidRDefault="00E674F6" w:rsidP="00DA660A">
      <w:pPr>
        <w:pStyle w:val="3"/>
        <w:spacing w:line="360" w:lineRule="auto"/>
        <w:contextualSpacing/>
        <w:jc w:val="left"/>
        <w:rPr>
          <w:spacing w:val="-6"/>
          <w:sz w:val="24"/>
          <w:szCs w:val="24"/>
        </w:rPr>
      </w:pPr>
      <w:r w:rsidRPr="00DA660A">
        <w:rPr>
          <w:spacing w:val="-6"/>
          <w:sz w:val="24"/>
          <w:szCs w:val="24"/>
        </w:rPr>
        <w:t>10.1.4.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674F6" w:rsidRPr="00DA660A" w:rsidRDefault="00E674F6" w:rsidP="00DA660A">
      <w:pPr>
        <w:pStyle w:val="3"/>
        <w:spacing w:line="360" w:lineRule="auto"/>
        <w:contextualSpacing/>
        <w:jc w:val="left"/>
        <w:rPr>
          <w:spacing w:val="-6"/>
          <w:sz w:val="24"/>
          <w:szCs w:val="24"/>
        </w:rPr>
      </w:pPr>
      <w:r w:rsidRPr="00DA660A">
        <w:rPr>
          <w:spacing w:val="-6"/>
          <w:sz w:val="24"/>
          <w:szCs w:val="24"/>
        </w:rPr>
        <w:t>10.1.5.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F60D81" w:rsidRPr="00DA660A" w:rsidRDefault="00E674F6" w:rsidP="00DA660A">
      <w:pPr>
        <w:spacing w:after="0" w:line="360" w:lineRule="auto"/>
        <w:rPr>
          <w:rFonts w:ascii="Times New Roman" w:eastAsia="Times New Roman" w:hAnsi="Times New Roman" w:cs="Times New Roman"/>
          <w:b/>
          <w:bCs/>
          <w:sz w:val="24"/>
          <w:szCs w:val="24"/>
          <w:lang w:eastAsia="ru-RU"/>
        </w:rPr>
      </w:pPr>
      <w:r w:rsidRPr="00DA660A">
        <w:rPr>
          <w:rStyle w:val="A10"/>
          <w:rFonts w:ascii="Times New Roman" w:hAnsi="Times New Roman" w:cs="Times New Roman"/>
          <w:b w:val="0"/>
          <w:sz w:val="24"/>
          <w:szCs w:val="24"/>
        </w:rPr>
        <w:t>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квалификации, дополнительном профессиональном образовании, результатах аттестации и наградах работников и другую</w:t>
      </w:r>
      <w:r w:rsidRPr="00DA660A">
        <w:rPr>
          <w:rFonts w:ascii="Times New Roman" w:hAnsi="Times New Roman" w:cs="Times New Roman"/>
          <w:color w:val="000000"/>
          <w:sz w:val="24"/>
          <w:szCs w:val="24"/>
        </w:rPr>
        <w:t xml:space="preserve"> необходимую</w:t>
      </w:r>
      <w:r w:rsidRPr="00DA660A">
        <w:rPr>
          <w:rStyle w:val="A10"/>
          <w:rFonts w:ascii="Times New Roman" w:hAnsi="Times New Roman" w:cs="Times New Roman"/>
          <w:b w:val="0"/>
          <w:sz w:val="24"/>
          <w:szCs w:val="24"/>
        </w:rPr>
        <w:t>информацию;</w:t>
      </w:r>
    </w:p>
    <w:p w:rsidR="00E674F6" w:rsidRPr="00DA660A" w:rsidRDefault="00E674F6" w:rsidP="00DA660A">
      <w:pPr>
        <w:pStyle w:val="Pa9"/>
        <w:spacing w:line="360" w:lineRule="auto"/>
        <w:contextualSpacing/>
        <w:rPr>
          <w:rStyle w:val="A10"/>
          <w:b w:val="0"/>
          <w:bCs w:val="0"/>
          <w:sz w:val="24"/>
          <w:szCs w:val="24"/>
        </w:rPr>
      </w:pPr>
      <w:r w:rsidRPr="00DA660A">
        <w:rPr>
          <w:rStyle w:val="A10"/>
          <w:b w:val="0"/>
          <w:sz w:val="24"/>
          <w:szCs w:val="24"/>
        </w:rPr>
        <w:t xml:space="preserve">10.1.7. обеспечивает участие выборного органа первичной профсоюзной организации в работе органов управления </w:t>
      </w:r>
      <w:r w:rsidR="00F70708" w:rsidRPr="00DA660A">
        <w:rPr>
          <w:rStyle w:val="A10"/>
          <w:b w:val="0"/>
          <w:sz w:val="24"/>
          <w:szCs w:val="24"/>
        </w:rPr>
        <w:t>Д</w:t>
      </w:r>
      <w:r w:rsidRPr="00DA660A">
        <w:rPr>
          <w:rStyle w:val="A10"/>
          <w:b w:val="0"/>
          <w:sz w:val="24"/>
          <w:szCs w:val="24"/>
        </w:rPr>
        <w:t xml:space="preserve">ОУ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F70708" w:rsidRPr="00DA660A">
        <w:rPr>
          <w:rStyle w:val="A10"/>
          <w:b w:val="0"/>
          <w:sz w:val="24"/>
          <w:szCs w:val="24"/>
        </w:rPr>
        <w:t>Д</w:t>
      </w:r>
      <w:r w:rsidRPr="00DA660A">
        <w:rPr>
          <w:rStyle w:val="A10"/>
          <w:b w:val="0"/>
          <w:sz w:val="24"/>
          <w:szCs w:val="24"/>
        </w:rPr>
        <w:t>ОУ в целом;</w:t>
      </w:r>
    </w:p>
    <w:p w:rsidR="00E674F6" w:rsidRPr="00DA660A" w:rsidRDefault="00E674F6" w:rsidP="00DA660A">
      <w:pPr>
        <w:pStyle w:val="Default"/>
        <w:spacing w:line="360" w:lineRule="auto"/>
        <w:contextualSpacing/>
        <w:rPr>
          <w:color w:val="auto"/>
        </w:rPr>
      </w:pPr>
      <w:r w:rsidRPr="00DA660A">
        <w:t>10.1.8</w:t>
      </w:r>
      <w:r w:rsidRPr="00DA660A">
        <w:rPr>
          <w:color w:val="auto"/>
        </w:rPr>
        <w:t xml:space="preserve"> в</w:t>
      </w:r>
      <w:r w:rsidRPr="00DA660A">
        <w:rPr>
          <w:iCs/>
          <w:color w:val="auto"/>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F70708" w:rsidRPr="00DA660A">
        <w:rPr>
          <w:iCs/>
          <w:color w:val="auto"/>
        </w:rPr>
        <w:t>Д</w:t>
      </w:r>
      <w:r w:rsidRPr="00DA660A">
        <w:rPr>
          <w:iCs/>
          <w:color w:val="auto"/>
        </w:rPr>
        <w:t xml:space="preserve">ОУ председателю </w:t>
      </w:r>
      <w:r w:rsidRPr="00DA660A">
        <w:rPr>
          <w:iCs/>
          <w:color w:val="auto"/>
        </w:rPr>
        <w:lastRenderedPageBreak/>
        <w:t>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w:t>
      </w:r>
    </w:p>
    <w:p w:rsidR="00E674F6" w:rsidRPr="00DA660A" w:rsidRDefault="00E674F6" w:rsidP="00DA660A">
      <w:pPr>
        <w:pStyle w:val="Default"/>
        <w:spacing w:line="360" w:lineRule="auto"/>
        <w:contextualSpacing/>
      </w:pPr>
      <w:r w:rsidRPr="00DA660A">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E674F6" w:rsidRPr="00DA660A" w:rsidRDefault="00E674F6" w:rsidP="00DA660A">
      <w:pPr>
        <w:autoSpaceDE w:val="0"/>
        <w:autoSpaceDN w:val="0"/>
        <w:adjustRightInd w:val="0"/>
        <w:spacing w:line="360" w:lineRule="auto"/>
        <w:contextualSpacing/>
        <w:rPr>
          <w:rFonts w:ascii="Times New Roman" w:hAnsi="Times New Roman" w:cs="Times New Roman"/>
          <w:color w:val="000000"/>
          <w:sz w:val="24"/>
          <w:szCs w:val="24"/>
        </w:rPr>
      </w:pPr>
      <w:r w:rsidRPr="00DA660A">
        <w:rPr>
          <w:rFonts w:ascii="Times New Roman" w:hAnsi="Times New Roman" w:cs="Times New Roman"/>
          <w:sz w:val="24"/>
          <w:szCs w:val="24"/>
        </w:rPr>
        <w:t>10.2.1. </w:t>
      </w:r>
      <w:r w:rsidRPr="00DA660A">
        <w:rPr>
          <w:rFonts w:ascii="Times New Roman" w:hAnsi="Times New Roman" w:cs="Times New Roman"/>
          <w:color w:val="000000"/>
          <w:sz w:val="24"/>
          <w:szCs w:val="24"/>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E674F6" w:rsidRPr="00DA660A" w:rsidRDefault="00E674F6" w:rsidP="00DA660A">
      <w:pPr>
        <w:autoSpaceDE w:val="0"/>
        <w:autoSpaceDN w:val="0"/>
        <w:adjustRightInd w:val="0"/>
        <w:spacing w:line="360" w:lineRule="auto"/>
        <w:contextualSpacing/>
        <w:rPr>
          <w:rFonts w:ascii="Times New Roman" w:hAnsi="Times New Roman" w:cs="Times New Roman"/>
          <w:color w:val="000000"/>
          <w:sz w:val="24"/>
          <w:szCs w:val="24"/>
        </w:rPr>
      </w:pPr>
      <w:r w:rsidRPr="00DA660A">
        <w:rPr>
          <w:rFonts w:ascii="Times New Roman" w:eastAsia="Calibri" w:hAnsi="Times New Roman" w:cs="Times New Roman"/>
          <w:color w:val="000000"/>
          <w:sz w:val="24"/>
          <w:szCs w:val="24"/>
        </w:rPr>
        <w:t>10.2.2. </w:t>
      </w:r>
      <w:r w:rsidRPr="00DA660A">
        <w:rPr>
          <w:rFonts w:ascii="Times New Roman" w:hAnsi="Times New Roman" w:cs="Times New Roman"/>
          <w:color w:val="000000"/>
          <w:sz w:val="24"/>
          <w:szCs w:val="24"/>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E674F6" w:rsidRPr="00DA660A" w:rsidRDefault="00E674F6" w:rsidP="00DA660A">
      <w:pPr>
        <w:autoSpaceDE w:val="0"/>
        <w:autoSpaceDN w:val="0"/>
        <w:adjustRightInd w:val="0"/>
        <w:spacing w:line="360" w:lineRule="auto"/>
        <w:contextualSpacing/>
        <w:rPr>
          <w:rFonts w:ascii="Times New Roman" w:hAnsi="Times New Roman" w:cs="Times New Roman"/>
          <w:color w:val="000000"/>
          <w:sz w:val="24"/>
          <w:szCs w:val="24"/>
        </w:rPr>
      </w:pPr>
      <w:r w:rsidRPr="00DA660A">
        <w:rPr>
          <w:rFonts w:ascii="Times New Roman" w:hAnsi="Times New Roman" w:cs="Times New Roman"/>
          <w:color w:val="000000"/>
          <w:sz w:val="24"/>
          <w:szCs w:val="24"/>
        </w:rPr>
        <w:t xml:space="preserve">10.2.3.  Члены выборного органа первичной профсоюзной организации включаются в состав аттестационной комиссии </w:t>
      </w:r>
      <w:r w:rsidRPr="00DA660A">
        <w:rPr>
          <w:rFonts w:ascii="Times New Roman" w:hAnsi="Times New Roman" w:cs="Times New Roman"/>
          <w:iCs/>
          <w:sz w:val="24"/>
          <w:szCs w:val="24"/>
        </w:rPr>
        <w:t xml:space="preserve">образовательной организации </w:t>
      </w:r>
      <w:r w:rsidRPr="00DA660A">
        <w:rPr>
          <w:rFonts w:ascii="Times New Roman" w:hAnsi="Times New Roman" w:cs="Times New Roman"/>
          <w:color w:val="000000"/>
          <w:sz w:val="24"/>
          <w:szCs w:val="24"/>
        </w:rPr>
        <w:t xml:space="preserve">комиссий </w:t>
      </w:r>
      <w:r w:rsidRPr="00DA660A">
        <w:rPr>
          <w:rFonts w:ascii="Times New Roman" w:hAnsi="Times New Roman" w:cs="Times New Roman"/>
          <w:iCs/>
          <w:sz w:val="24"/>
          <w:szCs w:val="24"/>
        </w:rPr>
        <w:t xml:space="preserve">образовательной организации </w:t>
      </w:r>
      <w:r w:rsidRPr="00DA660A">
        <w:rPr>
          <w:rFonts w:ascii="Times New Roman" w:hAnsi="Times New Roman" w:cs="Times New Roman"/>
          <w:color w:val="000000"/>
          <w:sz w:val="24"/>
          <w:szCs w:val="24"/>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F70708" w:rsidRPr="00DA660A" w:rsidRDefault="00F70708" w:rsidP="00DA660A">
      <w:pPr>
        <w:autoSpaceDE w:val="0"/>
        <w:autoSpaceDN w:val="0"/>
        <w:adjustRightInd w:val="0"/>
        <w:spacing w:line="360" w:lineRule="auto"/>
        <w:contextualSpacing/>
        <w:rPr>
          <w:rFonts w:ascii="Times New Roman" w:hAnsi="Times New Roman" w:cs="Times New Roman"/>
          <w:color w:val="000000"/>
          <w:sz w:val="24"/>
          <w:szCs w:val="24"/>
        </w:rPr>
      </w:pPr>
      <w:r w:rsidRPr="00DA660A">
        <w:rPr>
          <w:rFonts w:ascii="Times New Roman" w:hAnsi="Times New Roman" w:cs="Times New Roman"/>
          <w:color w:val="000000"/>
          <w:sz w:val="24"/>
          <w:szCs w:val="24"/>
        </w:rPr>
        <w:t>1</w:t>
      </w:r>
      <w:r w:rsidR="00E674F6" w:rsidRPr="00DA660A">
        <w:rPr>
          <w:rFonts w:ascii="Times New Roman" w:hAnsi="Times New Roman" w:cs="Times New Roman"/>
          <w:color w:val="000000"/>
          <w:sz w:val="24"/>
          <w:szCs w:val="24"/>
        </w:rPr>
        <w:t xml:space="preserve">0.2.4.  Работа в качестве председателя первичной профсоюзной организации и в составе её выборного органа признаётся значимой для деятельности  </w:t>
      </w:r>
      <w:r w:rsidRPr="00DA660A">
        <w:rPr>
          <w:rFonts w:ascii="Times New Roman" w:hAnsi="Times New Roman" w:cs="Times New Roman"/>
          <w:color w:val="000000"/>
          <w:sz w:val="24"/>
          <w:szCs w:val="24"/>
        </w:rPr>
        <w:t>Д</w:t>
      </w:r>
      <w:r w:rsidR="00E674F6" w:rsidRPr="00DA660A">
        <w:rPr>
          <w:rFonts w:ascii="Times New Roman" w:hAnsi="Times New Roman" w:cs="Times New Roman"/>
          <w:color w:val="000000"/>
          <w:sz w:val="24"/>
          <w:szCs w:val="24"/>
        </w:rPr>
        <w:t>ОУ и учитывается при награждении и поощрении работников.</w:t>
      </w:r>
    </w:p>
    <w:p w:rsidR="00E674F6" w:rsidRPr="00DA660A" w:rsidRDefault="00E674F6" w:rsidP="00DA660A">
      <w:pPr>
        <w:autoSpaceDE w:val="0"/>
        <w:autoSpaceDN w:val="0"/>
        <w:adjustRightInd w:val="0"/>
        <w:spacing w:line="360" w:lineRule="auto"/>
        <w:contextualSpacing/>
        <w:rPr>
          <w:rFonts w:ascii="Times New Roman" w:hAnsi="Times New Roman" w:cs="Times New Roman"/>
          <w:color w:val="000000"/>
          <w:sz w:val="24"/>
          <w:szCs w:val="24"/>
        </w:rPr>
      </w:pPr>
      <w:r w:rsidRPr="00DA660A">
        <w:rPr>
          <w:rFonts w:ascii="Times New Roman" w:hAnsi="Times New Roman" w:cs="Times New Roman"/>
          <w:color w:val="000000"/>
          <w:sz w:val="24"/>
          <w:szCs w:val="24"/>
        </w:rPr>
        <w:t>10.3. Стороны совместно:</w:t>
      </w:r>
    </w:p>
    <w:p w:rsidR="00E674F6" w:rsidRPr="00DA660A" w:rsidRDefault="00E674F6" w:rsidP="00DA660A">
      <w:pPr>
        <w:pStyle w:val="Pa16"/>
        <w:spacing w:line="360" w:lineRule="auto"/>
        <w:contextualSpacing/>
        <w:rPr>
          <w:iCs/>
        </w:rPr>
      </w:pPr>
      <w:r w:rsidRPr="00DA660A">
        <w:rPr>
          <w:iCs/>
        </w:rPr>
        <w:t>10.3.1.</w:t>
      </w:r>
      <w:r w:rsidRPr="00DA660A">
        <w:rPr>
          <w:color w:val="000000"/>
        </w:rPr>
        <w:t> </w:t>
      </w:r>
      <w:r w:rsidRPr="00DA660A">
        <w:rPr>
          <w:iCs/>
        </w:rPr>
        <w:t xml:space="preserve">представляют работников к награждению отраслевыми и иными наградами, ходатайствуют о представлении к наградам, </w:t>
      </w:r>
      <w:r w:rsidRPr="00DA660A">
        <w:t xml:space="preserve">присвоении почетных званий </w:t>
      </w:r>
      <w:r w:rsidRPr="00DA660A">
        <w:rPr>
          <w:iCs/>
        </w:rPr>
        <w:t>работникам образовательной организации;</w:t>
      </w:r>
    </w:p>
    <w:p w:rsidR="00E674F6" w:rsidRPr="00DA660A" w:rsidRDefault="00E674F6" w:rsidP="00DA660A">
      <w:pPr>
        <w:pStyle w:val="Default"/>
        <w:spacing w:line="360" w:lineRule="auto"/>
        <w:contextualSpacing/>
      </w:pPr>
      <w:r w:rsidRPr="00DA660A">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E674F6" w:rsidRPr="00DA660A" w:rsidRDefault="00E674F6" w:rsidP="00DA660A">
      <w:pPr>
        <w:autoSpaceDE w:val="0"/>
        <w:autoSpaceDN w:val="0"/>
        <w:adjustRightInd w:val="0"/>
        <w:spacing w:line="360" w:lineRule="auto"/>
        <w:contextualSpacing/>
        <w:rPr>
          <w:rFonts w:ascii="Times New Roman" w:hAnsi="Times New Roman" w:cs="Times New Roman"/>
          <w:color w:val="000000"/>
          <w:sz w:val="24"/>
          <w:szCs w:val="24"/>
        </w:rPr>
      </w:pPr>
      <w:r w:rsidRPr="00DA660A">
        <w:rPr>
          <w:rFonts w:ascii="Times New Roman" w:hAnsi="Times New Roman" w:cs="Times New Roman"/>
          <w:color w:val="000000"/>
          <w:sz w:val="24"/>
          <w:szCs w:val="24"/>
        </w:rPr>
        <w:t xml:space="preserve">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w:t>
      </w:r>
      <w:r w:rsidRPr="00DA660A">
        <w:rPr>
          <w:rFonts w:ascii="Times New Roman" w:hAnsi="Times New Roman" w:cs="Times New Roman"/>
          <w:color w:val="000000"/>
          <w:sz w:val="24"/>
          <w:szCs w:val="24"/>
        </w:rPr>
        <w:lastRenderedPageBreak/>
        <w:t xml:space="preserve">информационном стенде в здании </w:t>
      </w:r>
      <w:r w:rsidR="00F70708" w:rsidRPr="00DA660A">
        <w:rPr>
          <w:rFonts w:ascii="Times New Roman" w:hAnsi="Times New Roman" w:cs="Times New Roman"/>
          <w:color w:val="000000"/>
          <w:sz w:val="24"/>
          <w:szCs w:val="24"/>
        </w:rPr>
        <w:t>Д</w:t>
      </w:r>
      <w:r w:rsidRPr="00DA660A">
        <w:rPr>
          <w:rFonts w:ascii="Times New Roman" w:hAnsi="Times New Roman" w:cs="Times New Roman"/>
          <w:color w:val="000000"/>
          <w:sz w:val="24"/>
          <w:szCs w:val="24"/>
        </w:rPr>
        <w:t>ОУ и на её официальном сайте в информационно-телекоммуникационной сети «Интернет».</w:t>
      </w:r>
    </w:p>
    <w:p w:rsidR="00F60D81" w:rsidRPr="00DA660A" w:rsidRDefault="00F60D81" w:rsidP="00DA660A">
      <w:pPr>
        <w:spacing w:after="0" w:line="360" w:lineRule="auto"/>
        <w:ind w:firstLine="705"/>
        <w:rPr>
          <w:rFonts w:ascii="Times New Roman" w:eastAsia="Times New Roman" w:hAnsi="Times New Roman" w:cs="Times New Roman"/>
          <w:sz w:val="24"/>
          <w:szCs w:val="24"/>
          <w:lang w:eastAsia="ru-RU"/>
        </w:rPr>
      </w:pPr>
    </w:p>
    <w:p w:rsidR="00F60D81" w:rsidRPr="00DA660A" w:rsidRDefault="00F60D8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2E3611" w:rsidRPr="00DA660A" w:rsidRDefault="002E3611" w:rsidP="00DA660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DA660A">
        <w:rPr>
          <w:rFonts w:ascii="Times New Roman" w:hAnsi="Times New Roman" w:cs="Times New Roman"/>
          <w:b/>
          <w:color w:val="000000"/>
          <w:sz w:val="24"/>
          <w:szCs w:val="24"/>
        </w:rPr>
        <w:t>X</w:t>
      </w:r>
      <w:r w:rsidRPr="00DA660A">
        <w:rPr>
          <w:rFonts w:ascii="Times New Roman" w:hAnsi="Times New Roman" w:cs="Times New Roman"/>
          <w:b/>
          <w:bCs/>
          <w:sz w:val="24"/>
          <w:szCs w:val="24"/>
        </w:rPr>
        <w:t>I</w:t>
      </w:r>
      <w:r w:rsidRPr="00DA660A">
        <w:rPr>
          <w:rFonts w:ascii="Times New Roman" w:hAnsi="Times New Roman" w:cs="Times New Roman"/>
          <w:b/>
          <w:color w:val="000000"/>
          <w:sz w:val="24"/>
          <w:szCs w:val="24"/>
        </w:rPr>
        <w:t>.</w:t>
      </w:r>
      <w:r w:rsidRPr="00DA660A">
        <w:rPr>
          <w:rFonts w:ascii="Times New Roman" w:eastAsia="Times New Roman" w:hAnsi="Times New Roman" w:cs="Times New Roman"/>
          <w:b/>
          <w:color w:val="000000"/>
          <w:sz w:val="24"/>
          <w:szCs w:val="24"/>
        </w:rPr>
        <w:t xml:space="preserve"> КОНТРОЛЬ ЗА ВЫПОЛНЕНИЕМ КОЛЛЕКТИВНОГО ДОГОВОРА.         </w:t>
      </w:r>
      <w:r w:rsidRPr="00DA660A">
        <w:rPr>
          <w:rFonts w:ascii="Times New Roman" w:hAnsi="Times New Roman" w:cs="Times New Roman"/>
          <w:b/>
          <w:sz w:val="24"/>
          <w:szCs w:val="24"/>
        </w:rPr>
        <w:t>ОТВЕТСТВЕННОСТЬ СТОРОН КОЛЛЕКТИВНОГО ДОГОВОРА</w:t>
      </w:r>
    </w:p>
    <w:p w:rsidR="002E3611" w:rsidRPr="00DA660A" w:rsidRDefault="002E3611" w:rsidP="00DA660A">
      <w:pPr>
        <w:pStyle w:val="Pa16"/>
        <w:spacing w:line="360" w:lineRule="auto"/>
        <w:ind w:firstLine="709"/>
        <w:contextualSpacing/>
        <w:rPr>
          <w:rFonts w:eastAsia="Times New Roman"/>
          <w:color w:val="000000"/>
        </w:rPr>
      </w:pPr>
    </w:p>
    <w:p w:rsidR="002E3611" w:rsidRPr="00DA660A" w:rsidRDefault="002E3611" w:rsidP="00DA660A">
      <w:pPr>
        <w:pStyle w:val="Pa16"/>
        <w:spacing w:line="360" w:lineRule="auto"/>
        <w:contextualSpacing/>
        <w:rPr>
          <w:rFonts w:eastAsia="Times New Roman"/>
          <w:color w:val="000000"/>
        </w:rPr>
      </w:pPr>
      <w:r w:rsidRPr="00DA660A">
        <w:rPr>
          <w:rFonts w:eastAsia="Times New Roman"/>
          <w:color w:val="000000"/>
        </w:rPr>
        <w:t xml:space="preserve">11.1. Контроль за выполнением настоящего коллективного договора осуществляется сторонами и их представителями, комиссией </w:t>
      </w:r>
      <w:r w:rsidRPr="00DA660A">
        <w:rPr>
          <w:color w:val="000000"/>
          <w:lang w:eastAsia="en-US"/>
        </w:rPr>
        <w:t>для ведения коллективных переговоров</w:t>
      </w:r>
      <w:r w:rsidRPr="00DA660A">
        <w:rPr>
          <w:color w:val="000000"/>
          <w:shd w:val="clear" w:color="auto" w:fill="FFFFFF"/>
        </w:rPr>
        <w:t xml:space="preserve">, подготовки проекта коллективного договора и заключения коллективного договора </w:t>
      </w:r>
      <w:r w:rsidR="00F70708" w:rsidRPr="00DA660A">
        <w:rPr>
          <w:rFonts w:eastAsia="Times New Roman"/>
          <w:color w:val="000000"/>
        </w:rPr>
        <w:t>ДОУ</w:t>
      </w:r>
    </w:p>
    <w:p w:rsidR="002E3611" w:rsidRPr="00DA660A" w:rsidRDefault="002E3611" w:rsidP="00DA660A">
      <w:pPr>
        <w:pStyle w:val="Default"/>
        <w:spacing w:line="360" w:lineRule="auto"/>
        <w:contextualSpacing/>
      </w:pPr>
      <w:r w:rsidRPr="00DA660A">
        <w:t>11.2. </w:t>
      </w:r>
      <w:r w:rsidRPr="00DA660A">
        <w:rPr>
          <w:bCs/>
        </w:rPr>
        <w:t xml:space="preserve">Стороны договорились и обязуются: </w:t>
      </w:r>
    </w:p>
    <w:p w:rsidR="002E3611" w:rsidRPr="00DA660A" w:rsidRDefault="002E3611" w:rsidP="00DA660A">
      <w:pPr>
        <w:pStyle w:val="Default"/>
        <w:spacing w:line="360" w:lineRule="auto"/>
        <w:contextualSpacing/>
      </w:pPr>
      <w:r w:rsidRPr="00DA660A">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2E3611" w:rsidRPr="00DA660A" w:rsidRDefault="002E3611" w:rsidP="00DA660A">
      <w:pPr>
        <w:pStyle w:val="Default"/>
        <w:spacing w:line="360" w:lineRule="auto"/>
        <w:contextualSpacing/>
      </w:pPr>
      <w:r w:rsidRPr="00DA660A">
        <w:t xml:space="preserve">11.2.2. 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2E3611" w:rsidRPr="00DA660A" w:rsidRDefault="002E3611" w:rsidP="00DA660A">
      <w:pPr>
        <w:pStyle w:val="Default"/>
        <w:spacing w:line="360" w:lineRule="auto"/>
        <w:contextualSpacing/>
      </w:pPr>
      <w:r w:rsidRPr="00DA660A">
        <w:t xml:space="preserve">11.2.3. 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2E3611" w:rsidRPr="00DA660A" w:rsidRDefault="002E3611" w:rsidP="00DA660A">
      <w:pPr>
        <w:pStyle w:val="Default"/>
        <w:spacing w:line="360" w:lineRule="auto"/>
        <w:contextualSpacing/>
      </w:pPr>
      <w:r w:rsidRPr="00DA660A">
        <w:t xml:space="preserve">11.2.4. Разъяснять положения и обязательства сторон коллективного договора работникам  </w:t>
      </w:r>
      <w:r w:rsidR="00F70708" w:rsidRPr="00DA660A">
        <w:t>Д</w:t>
      </w:r>
      <w:r w:rsidRPr="00DA660A">
        <w:t xml:space="preserve">ОУ. </w:t>
      </w:r>
    </w:p>
    <w:p w:rsidR="002E3611" w:rsidRPr="00DA660A" w:rsidRDefault="002E3611" w:rsidP="00DA660A">
      <w:pPr>
        <w:pStyle w:val="Default"/>
        <w:spacing w:line="360" w:lineRule="auto"/>
        <w:contextualSpacing/>
      </w:pPr>
      <w:r w:rsidRPr="00DA660A">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sidRPr="00DA660A">
        <w:rPr>
          <w:iCs/>
        </w:rPr>
        <w:t xml:space="preserve">в течение  30 дней </w:t>
      </w:r>
      <w:r w:rsidRPr="00DA660A">
        <w:t xml:space="preserve"> со дня получения соответствующего письменного запроса.</w:t>
      </w:r>
    </w:p>
    <w:p w:rsidR="002E3611" w:rsidRPr="00DA660A" w:rsidRDefault="002E3611" w:rsidP="00DA660A">
      <w:pPr>
        <w:pStyle w:val="Default"/>
        <w:spacing w:line="360" w:lineRule="auto"/>
        <w:contextualSpacing/>
      </w:pPr>
      <w:r w:rsidRPr="00DA660A">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DA660A">
        <w:rPr>
          <w:color w:val="auto"/>
        </w:rPr>
        <w:t>выборного органа первичной профсоюзной организации</w:t>
      </w:r>
      <w:r w:rsidRPr="00DA660A">
        <w:t xml:space="preserve">. </w:t>
      </w:r>
    </w:p>
    <w:p w:rsidR="002E3611" w:rsidRPr="00DA660A" w:rsidRDefault="002E3611" w:rsidP="00DA660A">
      <w:pPr>
        <w:pStyle w:val="Default"/>
        <w:spacing w:line="360" w:lineRule="auto"/>
        <w:contextualSpacing/>
      </w:pPr>
      <w:r w:rsidRPr="00DA660A">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2E3611" w:rsidRPr="00DA660A" w:rsidRDefault="002E3611" w:rsidP="00DA660A">
      <w:pPr>
        <w:pStyle w:val="Default"/>
        <w:spacing w:line="360" w:lineRule="auto"/>
        <w:ind w:firstLine="709"/>
        <w:contextualSpacing/>
        <w:rPr>
          <w:b/>
          <w:bCs/>
        </w:rPr>
      </w:pPr>
    </w:p>
    <w:p w:rsidR="002E3611" w:rsidRPr="00DA660A" w:rsidRDefault="002E3611" w:rsidP="00DA660A">
      <w:pPr>
        <w:pStyle w:val="Default"/>
        <w:spacing w:line="360" w:lineRule="auto"/>
        <w:contextualSpacing/>
        <w:rPr>
          <w:b/>
          <w:bCs/>
        </w:rPr>
      </w:pPr>
    </w:p>
    <w:p w:rsidR="002E3611" w:rsidRPr="00DA660A" w:rsidRDefault="002E3611" w:rsidP="00DA660A">
      <w:pPr>
        <w:pStyle w:val="Default"/>
        <w:spacing w:line="360" w:lineRule="auto"/>
        <w:ind w:firstLine="709"/>
        <w:contextualSpacing/>
        <w:rPr>
          <w:b/>
          <w:bCs/>
        </w:rPr>
      </w:pPr>
      <w:bookmarkStart w:id="4" w:name="_GoBack"/>
      <w:bookmarkEnd w:id="4"/>
      <w:r w:rsidRPr="00DA660A">
        <w:rPr>
          <w:b/>
          <w:bCs/>
        </w:rPr>
        <w:t>ХII. ЗАКЛЮЧИТЕЛЬНЫЕ ПОЛОЖЕНИЯ</w:t>
      </w:r>
    </w:p>
    <w:p w:rsidR="002E3611" w:rsidRPr="00DA660A" w:rsidRDefault="002E3611" w:rsidP="00DA660A">
      <w:pPr>
        <w:pStyle w:val="Default"/>
        <w:spacing w:line="360" w:lineRule="auto"/>
        <w:ind w:firstLine="709"/>
        <w:contextualSpacing/>
      </w:pPr>
    </w:p>
    <w:p w:rsidR="002E3611" w:rsidRPr="00DA660A" w:rsidRDefault="002E3611" w:rsidP="00DA660A">
      <w:pPr>
        <w:pStyle w:val="Default"/>
        <w:spacing w:line="360" w:lineRule="auto"/>
        <w:contextualSpacing/>
      </w:pPr>
      <w:r w:rsidRPr="00DA660A">
        <w:t>12.1. </w:t>
      </w:r>
      <w:r w:rsidRPr="00DA660A">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DA660A">
        <w:t xml:space="preserve">локальными нормативными актами </w:t>
      </w:r>
      <w:r w:rsidR="00F70708" w:rsidRPr="00DA660A">
        <w:t xml:space="preserve"> Д</w:t>
      </w:r>
      <w:r w:rsidRPr="00DA660A">
        <w:t>ОУ, содержащие нормы трудового права, являющиеся</w:t>
      </w:r>
      <w:r w:rsidRPr="00DA660A">
        <w:rPr>
          <w:color w:val="auto"/>
        </w:rPr>
        <w:t xml:space="preserve"> приложениями к коллективному договору, всех работников </w:t>
      </w:r>
      <w:r w:rsidR="00F70708" w:rsidRPr="00DA660A">
        <w:rPr>
          <w:color w:val="auto"/>
        </w:rPr>
        <w:t>Д</w:t>
      </w:r>
      <w:r w:rsidRPr="00DA660A">
        <w:rPr>
          <w:color w:val="auto"/>
        </w:rPr>
        <w:t>ОУ в течение  30 дней после его подписания,</w:t>
      </w:r>
      <w:r w:rsidRPr="00DA660A">
        <w:t xml:space="preserve"> обеспечивать </w:t>
      </w:r>
      <w:r w:rsidRPr="00DA660A">
        <w:rPr>
          <w:color w:val="auto"/>
        </w:rPr>
        <w:t>гласность содержания и выполнения условий коллективного договора</w:t>
      </w:r>
      <w:r w:rsidRPr="00DA660A">
        <w:t>, а также предоставлять работникам полную и достоверную информацию, связанную с их трудовыми правами и интересами.</w:t>
      </w:r>
    </w:p>
    <w:p w:rsidR="002E3611" w:rsidRPr="00DA660A" w:rsidRDefault="002E3611" w:rsidP="00DA660A">
      <w:pPr>
        <w:pStyle w:val="Default"/>
        <w:spacing w:line="360" w:lineRule="auto"/>
        <w:contextualSpacing/>
      </w:pPr>
      <w:r w:rsidRPr="00DA660A">
        <w:t xml:space="preserve">12.2. В месячный срок со дня подписания коллективного договора </w:t>
      </w:r>
      <w:r w:rsidRPr="00DA660A">
        <w:rPr>
          <w:color w:val="auto"/>
        </w:rPr>
        <w:t xml:space="preserve">выборный орган первичной профсоюзной организации </w:t>
      </w:r>
      <w:r w:rsidRPr="00DA660A">
        <w:t>доводит содержание коллективного договора до сведения всех членов Профсоюза.</w:t>
      </w:r>
    </w:p>
    <w:p w:rsidR="002E3611" w:rsidRPr="00DA660A" w:rsidRDefault="002E3611" w:rsidP="00DA660A">
      <w:pPr>
        <w:pStyle w:val="Default"/>
        <w:spacing w:line="360" w:lineRule="auto"/>
        <w:contextualSpacing/>
        <w:rPr>
          <w:color w:val="auto"/>
        </w:rPr>
      </w:pPr>
      <w:r w:rsidRPr="00DA660A">
        <w:t>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DA660A">
        <w:rPr>
          <w:color w:val="auto"/>
        </w:rPr>
        <w:t xml:space="preserve">бразовательной организации в информационно-телекоммуникационной сети «Интернет». </w:t>
      </w:r>
    </w:p>
    <w:p w:rsidR="00F70708" w:rsidRPr="00DA660A" w:rsidRDefault="00F70708" w:rsidP="00DA660A">
      <w:pPr>
        <w:pStyle w:val="Default"/>
        <w:spacing w:line="360" w:lineRule="auto"/>
        <w:contextualSpacing/>
        <w:rPr>
          <w:color w:val="auto"/>
        </w:rPr>
      </w:pPr>
      <w:r w:rsidRPr="00DA660A">
        <w:rPr>
          <w:color w:val="auto"/>
        </w:rPr>
        <w:t>12.4</w:t>
      </w:r>
      <w:r w:rsidR="002E3611" w:rsidRPr="00DA660A">
        <w:rPr>
          <w:color w:val="auto"/>
        </w:rPr>
        <w:t xml:space="preserve">. Каждый принимаемый на работу в </w:t>
      </w:r>
      <w:r w:rsidRPr="00DA660A">
        <w:rPr>
          <w:color w:val="auto"/>
        </w:rPr>
        <w:t>Д</w:t>
      </w:r>
      <w:r w:rsidR="002E3611" w:rsidRPr="00DA660A">
        <w:rPr>
          <w:iCs/>
          <w:color w:val="auto"/>
        </w:rPr>
        <w:t>ОУ</w:t>
      </w:r>
      <w:r w:rsidR="002E3611" w:rsidRPr="00DA660A">
        <w:rPr>
          <w:color w:val="auto"/>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2E3611" w:rsidRPr="00DA660A" w:rsidRDefault="00F70708" w:rsidP="00DA660A">
      <w:pPr>
        <w:pStyle w:val="Default"/>
        <w:spacing w:line="360" w:lineRule="auto"/>
        <w:contextualSpacing/>
        <w:rPr>
          <w:color w:val="auto"/>
        </w:rPr>
      </w:pPr>
      <w:r w:rsidRPr="00DA660A">
        <w:t>12.5</w:t>
      </w:r>
      <w:r w:rsidR="002E3611" w:rsidRPr="00DA660A">
        <w:t>. Настоящий коллективный договор вступает в силу с момента его подписания сторонами  и действует в течение 3 лет до подписания нового.</w:t>
      </w:r>
    </w:p>
    <w:p w:rsidR="002E3611" w:rsidRPr="00DA660A" w:rsidRDefault="00F70708" w:rsidP="00DA660A">
      <w:pPr>
        <w:pStyle w:val="Default"/>
        <w:spacing w:line="360" w:lineRule="auto"/>
        <w:contextualSpacing/>
        <w:rPr>
          <w:color w:val="auto"/>
        </w:rPr>
      </w:pPr>
      <w:r w:rsidRPr="00DA660A">
        <w:rPr>
          <w:color w:val="auto"/>
        </w:rPr>
        <w:t>12.6</w:t>
      </w:r>
      <w:r w:rsidR="002E3611" w:rsidRPr="00DA660A">
        <w:rPr>
          <w:color w:val="auto"/>
        </w:rPr>
        <w:t>. До истечения указанного срока стороны вправе продлевать действие коллективного договора</w:t>
      </w:r>
      <w:r w:rsidR="002E3611" w:rsidRPr="00DA660A">
        <w:t xml:space="preserve"> на срок до трех лет</w:t>
      </w:r>
      <w:r w:rsidR="002E3611" w:rsidRPr="00DA660A">
        <w:rPr>
          <w:color w:val="auto"/>
        </w:rPr>
        <w:t xml:space="preserve">, продлевать коллективный договор с изменениями и дополнениями или заключить новый коллективный договор. </w:t>
      </w:r>
    </w:p>
    <w:p w:rsidR="002E3611" w:rsidRPr="00DA660A" w:rsidRDefault="002E3611"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2E3611" w:rsidRPr="00DA660A" w:rsidRDefault="00F70708"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12.7</w:t>
      </w:r>
      <w:r w:rsidR="002E3611" w:rsidRPr="00DA660A">
        <w:rPr>
          <w:rFonts w:ascii="Times New Roman" w:hAnsi="Times New Roman" w:cs="Times New Roman"/>
          <w:sz w:val="24"/>
          <w:szCs w:val="24"/>
        </w:rPr>
        <w:t xml:space="preserve">.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w:t>
      </w:r>
    </w:p>
    <w:p w:rsidR="002E3611" w:rsidRPr="00DA660A" w:rsidRDefault="002E3611"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F70708" w:rsidRPr="00DA660A" w:rsidRDefault="002E3611"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lastRenderedPageBreak/>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F70708" w:rsidRPr="00DA660A" w:rsidRDefault="00F70708"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12.8</w:t>
      </w:r>
      <w:r w:rsidR="002E3611" w:rsidRPr="00DA660A">
        <w:rPr>
          <w:rFonts w:ascii="Times New Roman" w:hAnsi="Times New Roman" w:cs="Times New Roman"/>
          <w:sz w:val="24"/>
          <w:szCs w:val="24"/>
        </w:rPr>
        <w:t xml:space="preserve">. В соответствии с частью четвертой статьи 43 ТК РФ коллективный договор сохраняет своё действие в случае изменения наименования  </w:t>
      </w:r>
      <w:r w:rsidRPr="00DA660A">
        <w:rPr>
          <w:rFonts w:ascii="Times New Roman" w:hAnsi="Times New Roman" w:cs="Times New Roman"/>
          <w:sz w:val="24"/>
          <w:szCs w:val="24"/>
        </w:rPr>
        <w:t>Д</w:t>
      </w:r>
      <w:r w:rsidR="002E3611" w:rsidRPr="00DA660A">
        <w:rPr>
          <w:rFonts w:ascii="Times New Roman" w:hAnsi="Times New Roman" w:cs="Times New Roman"/>
          <w:sz w:val="24"/>
          <w:szCs w:val="24"/>
        </w:rPr>
        <w:t xml:space="preserve">ОУ, реорганизации в форме преобразования, а также расторжения трудового договора с руководителем образовательной организации. </w:t>
      </w:r>
    </w:p>
    <w:p w:rsidR="002E3611" w:rsidRPr="00DA660A" w:rsidRDefault="00F70708" w:rsidP="00DA660A">
      <w:pPr>
        <w:spacing w:line="360" w:lineRule="auto"/>
        <w:contextualSpacing/>
        <w:rPr>
          <w:rFonts w:ascii="Times New Roman" w:hAnsi="Times New Roman" w:cs="Times New Roman"/>
          <w:sz w:val="24"/>
          <w:szCs w:val="24"/>
        </w:rPr>
      </w:pPr>
      <w:r w:rsidRPr="00DA660A">
        <w:rPr>
          <w:rFonts w:ascii="Times New Roman" w:hAnsi="Times New Roman" w:cs="Times New Roman"/>
          <w:sz w:val="24"/>
          <w:szCs w:val="24"/>
        </w:rPr>
        <w:t>12.9</w:t>
      </w:r>
      <w:r w:rsidR="002E3611" w:rsidRPr="00DA660A">
        <w:rPr>
          <w:rFonts w:ascii="Times New Roman" w:hAnsi="Times New Roman" w:cs="Times New Roman"/>
          <w:sz w:val="24"/>
          <w:szCs w:val="24"/>
        </w:rPr>
        <w:t xml:space="preserve">. При реорганизации </w:t>
      </w:r>
      <w:r w:rsidRPr="00DA660A">
        <w:rPr>
          <w:rFonts w:ascii="Times New Roman" w:hAnsi="Times New Roman" w:cs="Times New Roman"/>
          <w:sz w:val="24"/>
          <w:szCs w:val="24"/>
        </w:rPr>
        <w:t>Д</w:t>
      </w:r>
      <w:r w:rsidR="002E3611" w:rsidRPr="00DA660A">
        <w:rPr>
          <w:rFonts w:ascii="Times New Roman" w:hAnsi="Times New Roman" w:cs="Times New Roman"/>
          <w:sz w:val="24"/>
          <w:szCs w:val="24"/>
        </w:rPr>
        <w:t xml:space="preserve">ОУ в форме слияния, присоединения, разделения, выделения коллективный договор сохраняет свое действие в течение всего срока реорганизации. </w:t>
      </w:r>
    </w:p>
    <w:p w:rsidR="00F70708" w:rsidRPr="00DA660A" w:rsidRDefault="00F70708" w:rsidP="00DA660A">
      <w:pPr>
        <w:pStyle w:val="Default"/>
        <w:spacing w:line="360" w:lineRule="auto"/>
        <w:contextualSpacing/>
        <w:rPr>
          <w:color w:val="auto"/>
        </w:rPr>
      </w:pPr>
      <w:r w:rsidRPr="00DA660A">
        <w:rPr>
          <w:color w:val="auto"/>
        </w:rPr>
        <w:t>12.10</w:t>
      </w:r>
      <w:r w:rsidR="002E3611" w:rsidRPr="00DA660A">
        <w:rPr>
          <w:color w:val="auto"/>
        </w:rPr>
        <w:t xml:space="preserve">. При смене формы собственности </w:t>
      </w:r>
      <w:r w:rsidRPr="00DA660A">
        <w:rPr>
          <w:color w:val="auto"/>
        </w:rPr>
        <w:t>Д</w:t>
      </w:r>
      <w:r w:rsidR="002E3611" w:rsidRPr="00DA660A">
        <w:rPr>
          <w:color w:val="auto"/>
        </w:rPr>
        <w:t>ОУ коллективный договор сохраняет свое действие в течение трех месяцев со дня перехода прав собственности</w:t>
      </w:r>
    </w:p>
    <w:p w:rsidR="002E3611" w:rsidRPr="00DA660A" w:rsidRDefault="00F70708" w:rsidP="00DA660A">
      <w:pPr>
        <w:pStyle w:val="Default"/>
        <w:spacing w:line="360" w:lineRule="auto"/>
        <w:contextualSpacing/>
        <w:rPr>
          <w:color w:val="auto"/>
        </w:rPr>
      </w:pPr>
      <w:r w:rsidRPr="00DA660A">
        <w:rPr>
          <w:color w:val="auto"/>
        </w:rPr>
        <w:t>12.11</w:t>
      </w:r>
      <w:r w:rsidR="002E3611" w:rsidRPr="00DA660A">
        <w:rPr>
          <w:color w:val="auto"/>
        </w:rPr>
        <w:t xml:space="preserve">. При ликвидации </w:t>
      </w:r>
      <w:r w:rsidRPr="00DA660A">
        <w:rPr>
          <w:color w:val="auto"/>
        </w:rPr>
        <w:t>Д</w:t>
      </w:r>
      <w:r w:rsidR="002E3611" w:rsidRPr="00DA660A">
        <w:rPr>
          <w:color w:val="auto"/>
        </w:rPr>
        <w:t>ОУ коллективный договор сохраняет свое действие в течение всего срока проведения ликвидации.</w:t>
      </w:r>
    </w:p>
    <w:p w:rsidR="002E3611" w:rsidRPr="00DA660A" w:rsidRDefault="00F70708" w:rsidP="00DA660A">
      <w:pPr>
        <w:pStyle w:val="Default"/>
        <w:spacing w:line="360" w:lineRule="auto"/>
        <w:contextualSpacing/>
        <w:rPr>
          <w:color w:val="auto"/>
        </w:rPr>
      </w:pPr>
      <w:r w:rsidRPr="00DA660A">
        <w:rPr>
          <w:color w:val="auto"/>
        </w:rPr>
        <w:t>12.12</w:t>
      </w:r>
      <w:r w:rsidR="002E3611" w:rsidRPr="00DA660A">
        <w:rPr>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2E3611" w:rsidRPr="00DA660A" w:rsidRDefault="00F70708" w:rsidP="00DA660A">
      <w:pPr>
        <w:pStyle w:val="Default"/>
        <w:spacing w:line="360" w:lineRule="auto"/>
        <w:contextualSpacing/>
        <w:rPr>
          <w:i/>
          <w:iCs/>
          <w:color w:val="auto"/>
        </w:rPr>
      </w:pPr>
      <w:r w:rsidRPr="00DA660A">
        <w:rPr>
          <w:color w:val="auto"/>
        </w:rPr>
        <w:t>12.13</w:t>
      </w:r>
      <w:r w:rsidR="002E3611" w:rsidRPr="00DA660A">
        <w:rPr>
          <w:color w:val="auto"/>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A62829" w:rsidRPr="00DA660A" w:rsidRDefault="00A62829" w:rsidP="00DA660A">
      <w:pPr>
        <w:spacing w:line="360" w:lineRule="auto"/>
        <w:rPr>
          <w:rFonts w:ascii="Times New Roman" w:hAnsi="Times New Roman" w:cs="Times New Roman"/>
          <w:sz w:val="24"/>
          <w:szCs w:val="24"/>
        </w:rPr>
      </w:pPr>
    </w:p>
    <w:p w:rsidR="002E3611" w:rsidRPr="00DA660A" w:rsidRDefault="002E3611" w:rsidP="00DA660A">
      <w:pPr>
        <w:spacing w:line="360" w:lineRule="auto"/>
        <w:rPr>
          <w:rFonts w:ascii="Times New Roman" w:hAnsi="Times New Roman" w:cs="Times New Roman"/>
          <w:sz w:val="24"/>
          <w:szCs w:val="24"/>
        </w:rPr>
      </w:pPr>
    </w:p>
    <w:sectPr w:rsidR="002E3611" w:rsidRPr="00DA660A" w:rsidSect="00F60D81">
      <w:footerReference w:type="default" r:id="rId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C4F" w:rsidRDefault="00DB1C4F" w:rsidP="00B71C2A">
      <w:pPr>
        <w:spacing w:after="0" w:line="240" w:lineRule="auto"/>
      </w:pPr>
      <w:r>
        <w:separator/>
      </w:r>
    </w:p>
  </w:endnote>
  <w:endnote w:type="continuationSeparator" w:id="1">
    <w:p w:rsidR="00DB1C4F" w:rsidRDefault="00DB1C4F" w:rsidP="00B71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986030"/>
      <w:docPartObj>
        <w:docPartGallery w:val="Page Numbers (Bottom of Page)"/>
        <w:docPartUnique/>
      </w:docPartObj>
    </w:sdtPr>
    <w:sdtContent>
      <w:p w:rsidR="00104C97" w:rsidRDefault="00D36D42">
        <w:pPr>
          <w:pStyle w:val="ad"/>
          <w:jc w:val="center"/>
        </w:pPr>
        <w:r>
          <w:fldChar w:fldCharType="begin"/>
        </w:r>
        <w:r w:rsidR="00104C97">
          <w:instrText>PAGE   \* MERGEFORMAT</w:instrText>
        </w:r>
        <w:r>
          <w:fldChar w:fldCharType="separate"/>
        </w:r>
        <w:r w:rsidR="006B0DA1">
          <w:rPr>
            <w:noProof/>
          </w:rPr>
          <w:t>1</w:t>
        </w:r>
        <w:r>
          <w:fldChar w:fldCharType="end"/>
        </w:r>
      </w:p>
    </w:sdtContent>
  </w:sdt>
  <w:p w:rsidR="00104C97" w:rsidRDefault="00104C9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C4F" w:rsidRDefault="00DB1C4F" w:rsidP="00B71C2A">
      <w:pPr>
        <w:spacing w:after="0" w:line="240" w:lineRule="auto"/>
      </w:pPr>
      <w:r>
        <w:separator/>
      </w:r>
    </w:p>
  </w:footnote>
  <w:footnote w:type="continuationSeparator" w:id="1">
    <w:p w:rsidR="00DB1C4F" w:rsidRDefault="00DB1C4F" w:rsidP="00B71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FA4526B"/>
    <w:multiLevelType w:val="hybridMultilevel"/>
    <w:tmpl w:val="8E9469D2"/>
    <w:lvl w:ilvl="0" w:tplc="04190001">
      <w:start w:val="1"/>
      <w:numFmt w:val="bullet"/>
      <w:lvlText w:val=""/>
      <w:lvlJc w:val="left"/>
      <w:pPr>
        <w:tabs>
          <w:tab w:val="num" w:pos="1571"/>
        </w:tabs>
        <w:ind w:left="1571" w:hanging="360"/>
      </w:pPr>
      <w:rPr>
        <w:rFonts w:ascii="Symbol" w:hAnsi="Symbol" w:hint="default"/>
      </w:rPr>
    </w:lvl>
    <w:lvl w:ilvl="1" w:tplc="01B6E740">
      <w:numFmt w:val="bullet"/>
      <w:lvlText w:val="-"/>
      <w:lvlJc w:val="left"/>
      <w:pPr>
        <w:tabs>
          <w:tab w:val="num" w:pos="2291"/>
        </w:tabs>
        <w:ind w:left="2291" w:hanging="360"/>
      </w:pPr>
      <w:rPr>
        <w:rFonts w:ascii="Times New Roman" w:eastAsia="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716CE2"/>
    <w:rsid w:val="00012750"/>
    <w:rsid w:val="00093DFA"/>
    <w:rsid w:val="000A284D"/>
    <w:rsid w:val="000B52CA"/>
    <w:rsid w:val="00104C97"/>
    <w:rsid w:val="00110849"/>
    <w:rsid w:val="00167A57"/>
    <w:rsid w:val="001B6C69"/>
    <w:rsid w:val="001F411A"/>
    <w:rsid w:val="00242C09"/>
    <w:rsid w:val="00252A69"/>
    <w:rsid w:val="002625CF"/>
    <w:rsid w:val="00280B63"/>
    <w:rsid w:val="002B3788"/>
    <w:rsid w:val="002E3611"/>
    <w:rsid w:val="00302606"/>
    <w:rsid w:val="00370104"/>
    <w:rsid w:val="00396791"/>
    <w:rsid w:val="003D72E2"/>
    <w:rsid w:val="003F0C05"/>
    <w:rsid w:val="00427960"/>
    <w:rsid w:val="00451F05"/>
    <w:rsid w:val="004A5B2C"/>
    <w:rsid w:val="006B0DA1"/>
    <w:rsid w:val="006E6286"/>
    <w:rsid w:val="00716CE2"/>
    <w:rsid w:val="00723B37"/>
    <w:rsid w:val="007C0E5E"/>
    <w:rsid w:val="007C23F4"/>
    <w:rsid w:val="007E42CB"/>
    <w:rsid w:val="008A14D0"/>
    <w:rsid w:val="008A6B6A"/>
    <w:rsid w:val="008F17D8"/>
    <w:rsid w:val="008F663E"/>
    <w:rsid w:val="009A2DAA"/>
    <w:rsid w:val="00A0713E"/>
    <w:rsid w:val="00A62829"/>
    <w:rsid w:val="00A7024A"/>
    <w:rsid w:val="00AF3A99"/>
    <w:rsid w:val="00B67812"/>
    <w:rsid w:val="00B71C2A"/>
    <w:rsid w:val="00BD7720"/>
    <w:rsid w:val="00BE2451"/>
    <w:rsid w:val="00C20BF1"/>
    <w:rsid w:val="00C26D63"/>
    <w:rsid w:val="00C50037"/>
    <w:rsid w:val="00C63515"/>
    <w:rsid w:val="00CC14DC"/>
    <w:rsid w:val="00D36D42"/>
    <w:rsid w:val="00D42899"/>
    <w:rsid w:val="00DA660A"/>
    <w:rsid w:val="00DB1C4F"/>
    <w:rsid w:val="00E13370"/>
    <w:rsid w:val="00E674F6"/>
    <w:rsid w:val="00E75B92"/>
    <w:rsid w:val="00EE03ED"/>
    <w:rsid w:val="00F33CC1"/>
    <w:rsid w:val="00F60D81"/>
    <w:rsid w:val="00F70708"/>
    <w:rsid w:val="00FA2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D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D81"/>
    <w:rPr>
      <w:rFonts w:ascii="Tahoma" w:hAnsi="Tahoma" w:cs="Tahoma"/>
      <w:sz w:val="16"/>
      <w:szCs w:val="16"/>
    </w:rPr>
  </w:style>
  <w:style w:type="paragraph" w:styleId="a5">
    <w:name w:val="Normal (Web)"/>
    <w:basedOn w:val="a"/>
    <w:uiPriority w:val="99"/>
    <w:unhideWhenUsed/>
    <w:rsid w:val="00AF3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AF3A99"/>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AF3A99"/>
    <w:rPr>
      <w:rFonts w:ascii="Times New Roman" w:eastAsia="Times New Roman" w:hAnsi="Times New Roman" w:cs="Times New Roman"/>
      <w:sz w:val="28"/>
      <w:szCs w:val="28"/>
      <w:lang w:eastAsia="ru-RU"/>
    </w:rPr>
  </w:style>
  <w:style w:type="paragraph" w:styleId="2">
    <w:name w:val="Body Text Indent 2"/>
    <w:basedOn w:val="a"/>
    <w:link w:val="20"/>
    <w:rsid w:val="00252A6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52A69"/>
    <w:rPr>
      <w:rFonts w:ascii="Times New Roman" w:eastAsia="Times New Roman" w:hAnsi="Times New Roman" w:cs="Times New Roman"/>
      <w:sz w:val="24"/>
      <w:szCs w:val="24"/>
      <w:lang w:eastAsia="ru-RU"/>
    </w:rPr>
  </w:style>
  <w:style w:type="paragraph" w:styleId="a6">
    <w:name w:val="Plain Text"/>
    <w:basedOn w:val="a"/>
    <w:link w:val="a7"/>
    <w:rsid w:val="008A14D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8A14D0"/>
    <w:rPr>
      <w:rFonts w:ascii="Courier New" w:eastAsia="Times New Roman" w:hAnsi="Courier New" w:cs="Times New Roman"/>
      <w:sz w:val="20"/>
      <w:szCs w:val="20"/>
      <w:lang w:eastAsia="ru-RU"/>
    </w:rPr>
  </w:style>
  <w:style w:type="paragraph" w:styleId="a8">
    <w:name w:val="List"/>
    <w:basedOn w:val="a"/>
    <w:rsid w:val="00C6351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2">
    <w:name w:val="Style2"/>
    <w:basedOn w:val="a"/>
    <w:uiPriority w:val="99"/>
    <w:rsid w:val="00C635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5">
    <w:name w:val="List 5"/>
    <w:basedOn w:val="a"/>
    <w:uiPriority w:val="99"/>
    <w:unhideWhenUsed/>
    <w:rsid w:val="00C63515"/>
    <w:pPr>
      <w:ind w:left="1415" w:hanging="283"/>
      <w:contextualSpacing/>
    </w:pPr>
  </w:style>
  <w:style w:type="paragraph" w:styleId="31">
    <w:name w:val="List 3"/>
    <w:basedOn w:val="a"/>
    <w:uiPriority w:val="99"/>
    <w:semiHidden/>
    <w:unhideWhenUsed/>
    <w:rsid w:val="00C63515"/>
    <w:pPr>
      <w:ind w:left="849" w:hanging="283"/>
      <w:contextualSpacing/>
    </w:pPr>
  </w:style>
  <w:style w:type="paragraph" w:customStyle="1" w:styleId="Default">
    <w:name w:val="Default"/>
    <w:rsid w:val="000127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01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2750"/>
    <w:rPr>
      <w:rFonts w:ascii="Courier New" w:eastAsia="Times New Roman" w:hAnsi="Courier New" w:cs="Courier New"/>
      <w:sz w:val="20"/>
      <w:szCs w:val="20"/>
      <w:lang w:eastAsia="ru-RU"/>
    </w:rPr>
  </w:style>
  <w:style w:type="paragraph" w:styleId="32">
    <w:name w:val="Body Text Indent 3"/>
    <w:basedOn w:val="a"/>
    <w:link w:val="33"/>
    <w:rsid w:val="00FA2DE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A2DE3"/>
    <w:rPr>
      <w:rFonts w:ascii="Times New Roman" w:eastAsia="Times New Roman" w:hAnsi="Times New Roman" w:cs="Times New Roman"/>
      <w:sz w:val="16"/>
      <w:szCs w:val="16"/>
      <w:lang w:eastAsia="ru-RU"/>
    </w:rPr>
  </w:style>
  <w:style w:type="paragraph" w:styleId="a9">
    <w:name w:val="No Spacing"/>
    <w:link w:val="aa"/>
    <w:uiPriority w:val="1"/>
    <w:qFormat/>
    <w:rsid w:val="00FA2DE3"/>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A2DE3"/>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A0713E"/>
    <w:pPr>
      <w:spacing w:line="241" w:lineRule="atLeast"/>
    </w:pPr>
    <w:rPr>
      <w:rFonts w:eastAsia="Calibri"/>
      <w:color w:val="auto"/>
    </w:rPr>
  </w:style>
  <w:style w:type="character" w:customStyle="1" w:styleId="A10">
    <w:name w:val="A1"/>
    <w:uiPriority w:val="99"/>
    <w:rsid w:val="00A0713E"/>
    <w:rPr>
      <w:b/>
      <w:bCs/>
      <w:color w:val="000000"/>
      <w:sz w:val="20"/>
      <w:szCs w:val="20"/>
    </w:rPr>
  </w:style>
  <w:style w:type="character" w:customStyle="1" w:styleId="A70">
    <w:name w:val="A7"/>
    <w:uiPriority w:val="99"/>
    <w:rsid w:val="00A0713E"/>
    <w:rPr>
      <w:color w:val="000000"/>
      <w:sz w:val="20"/>
      <w:szCs w:val="20"/>
      <w:u w:val="single"/>
    </w:rPr>
  </w:style>
  <w:style w:type="paragraph" w:customStyle="1" w:styleId="Pa16">
    <w:name w:val="Pa16"/>
    <w:basedOn w:val="Default"/>
    <w:next w:val="Default"/>
    <w:uiPriority w:val="99"/>
    <w:rsid w:val="00E674F6"/>
    <w:pPr>
      <w:spacing w:line="201" w:lineRule="atLeast"/>
    </w:pPr>
    <w:rPr>
      <w:rFonts w:eastAsia="Calibri"/>
      <w:color w:val="auto"/>
    </w:rPr>
  </w:style>
  <w:style w:type="paragraph" w:customStyle="1" w:styleId="Pa6">
    <w:name w:val="Pa6"/>
    <w:basedOn w:val="Default"/>
    <w:next w:val="Default"/>
    <w:uiPriority w:val="99"/>
    <w:rsid w:val="002E3611"/>
    <w:pPr>
      <w:spacing w:line="201" w:lineRule="atLeast"/>
    </w:pPr>
    <w:rPr>
      <w:rFonts w:eastAsia="Calibri"/>
      <w:color w:val="auto"/>
    </w:rPr>
  </w:style>
  <w:style w:type="paragraph" w:customStyle="1" w:styleId="Pa15">
    <w:name w:val="Pa15"/>
    <w:basedOn w:val="Default"/>
    <w:next w:val="Default"/>
    <w:uiPriority w:val="99"/>
    <w:rsid w:val="002E3611"/>
    <w:pPr>
      <w:spacing w:line="241" w:lineRule="atLeast"/>
    </w:pPr>
    <w:rPr>
      <w:rFonts w:eastAsia="Calibri"/>
      <w:color w:val="auto"/>
    </w:rPr>
  </w:style>
  <w:style w:type="paragraph" w:styleId="ab">
    <w:name w:val="header"/>
    <w:basedOn w:val="a"/>
    <w:link w:val="ac"/>
    <w:uiPriority w:val="99"/>
    <w:unhideWhenUsed/>
    <w:rsid w:val="00B71C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1C2A"/>
  </w:style>
  <w:style w:type="paragraph" w:styleId="ad">
    <w:name w:val="footer"/>
    <w:basedOn w:val="a"/>
    <w:link w:val="ae"/>
    <w:uiPriority w:val="99"/>
    <w:unhideWhenUsed/>
    <w:rsid w:val="00B71C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1C2A"/>
  </w:style>
  <w:style w:type="character" w:customStyle="1" w:styleId="711pt">
    <w:name w:val="Основной текст (7) + 11 pt"/>
    <w:rsid w:val="00EE0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28">
    <w:name w:val="Font Style28"/>
    <w:rsid w:val="00A7024A"/>
    <w:rPr>
      <w:rFonts w:ascii="Times New Roman" w:hAnsi="Times New Roman"/>
      <w:sz w:val="20"/>
    </w:rPr>
  </w:style>
  <w:style w:type="character" w:styleId="af">
    <w:name w:val="Emphasis"/>
    <w:basedOn w:val="a0"/>
    <w:uiPriority w:val="20"/>
    <w:qFormat/>
    <w:rsid w:val="00A7024A"/>
    <w:rPr>
      <w:i/>
      <w:iCs/>
    </w:rPr>
  </w:style>
  <w:style w:type="character" w:customStyle="1" w:styleId="blk">
    <w:name w:val="blk"/>
    <w:basedOn w:val="a0"/>
    <w:rsid w:val="002625CF"/>
  </w:style>
  <w:style w:type="character" w:styleId="af0">
    <w:name w:val="Hyperlink"/>
    <w:basedOn w:val="a0"/>
    <w:uiPriority w:val="99"/>
    <w:semiHidden/>
    <w:unhideWhenUsed/>
    <w:rsid w:val="00262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D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D81"/>
    <w:rPr>
      <w:rFonts w:ascii="Tahoma" w:hAnsi="Tahoma" w:cs="Tahoma"/>
      <w:sz w:val="16"/>
      <w:szCs w:val="16"/>
    </w:rPr>
  </w:style>
  <w:style w:type="paragraph" w:styleId="a5">
    <w:name w:val="Normal (Web)"/>
    <w:basedOn w:val="a"/>
    <w:uiPriority w:val="99"/>
    <w:unhideWhenUsed/>
    <w:rsid w:val="00AF3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AF3A99"/>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AF3A99"/>
    <w:rPr>
      <w:rFonts w:ascii="Times New Roman" w:eastAsia="Times New Roman" w:hAnsi="Times New Roman" w:cs="Times New Roman"/>
      <w:sz w:val="28"/>
      <w:szCs w:val="28"/>
      <w:lang w:eastAsia="ru-RU"/>
    </w:rPr>
  </w:style>
  <w:style w:type="paragraph" w:styleId="2">
    <w:name w:val="Body Text Indent 2"/>
    <w:basedOn w:val="a"/>
    <w:link w:val="20"/>
    <w:rsid w:val="00252A6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52A69"/>
    <w:rPr>
      <w:rFonts w:ascii="Times New Roman" w:eastAsia="Times New Roman" w:hAnsi="Times New Roman" w:cs="Times New Roman"/>
      <w:sz w:val="24"/>
      <w:szCs w:val="24"/>
      <w:lang w:eastAsia="ru-RU"/>
    </w:rPr>
  </w:style>
  <w:style w:type="paragraph" w:styleId="a6">
    <w:name w:val="Plain Text"/>
    <w:basedOn w:val="a"/>
    <w:link w:val="a7"/>
    <w:rsid w:val="008A14D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8A14D0"/>
    <w:rPr>
      <w:rFonts w:ascii="Courier New" w:eastAsia="Times New Roman" w:hAnsi="Courier New" w:cs="Times New Roman"/>
      <w:sz w:val="20"/>
      <w:szCs w:val="20"/>
      <w:lang w:eastAsia="ru-RU"/>
    </w:rPr>
  </w:style>
  <w:style w:type="paragraph" w:styleId="a8">
    <w:name w:val="List"/>
    <w:basedOn w:val="a"/>
    <w:rsid w:val="00C63515"/>
    <w:pPr>
      <w:spacing w:after="0" w:line="240" w:lineRule="auto"/>
      <w:ind w:left="283" w:hanging="283"/>
    </w:pPr>
    <w:rPr>
      <w:rFonts w:ascii="Times New Roman" w:eastAsia="Times New Roman" w:hAnsi="Times New Roman" w:cs="Times New Roman"/>
      <w:sz w:val="24"/>
      <w:szCs w:val="24"/>
      <w:lang w:eastAsia="ru-RU"/>
    </w:rPr>
  </w:style>
  <w:style w:type="paragraph" w:customStyle="1" w:styleId="Style2">
    <w:name w:val="Style2"/>
    <w:basedOn w:val="a"/>
    <w:uiPriority w:val="99"/>
    <w:rsid w:val="00C635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5">
    <w:name w:val="List 5"/>
    <w:basedOn w:val="a"/>
    <w:uiPriority w:val="99"/>
    <w:unhideWhenUsed/>
    <w:rsid w:val="00C63515"/>
    <w:pPr>
      <w:ind w:left="1415" w:hanging="283"/>
      <w:contextualSpacing/>
    </w:pPr>
  </w:style>
  <w:style w:type="paragraph" w:styleId="31">
    <w:name w:val="List 3"/>
    <w:basedOn w:val="a"/>
    <w:uiPriority w:val="99"/>
    <w:semiHidden/>
    <w:unhideWhenUsed/>
    <w:rsid w:val="00C63515"/>
    <w:pPr>
      <w:ind w:left="849" w:hanging="283"/>
      <w:contextualSpacing/>
    </w:pPr>
  </w:style>
  <w:style w:type="paragraph" w:customStyle="1" w:styleId="Default">
    <w:name w:val="Default"/>
    <w:rsid w:val="000127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012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2750"/>
    <w:rPr>
      <w:rFonts w:ascii="Courier New" w:eastAsia="Times New Roman" w:hAnsi="Courier New" w:cs="Courier New"/>
      <w:sz w:val="20"/>
      <w:szCs w:val="20"/>
      <w:lang w:eastAsia="ru-RU"/>
    </w:rPr>
  </w:style>
  <w:style w:type="paragraph" w:styleId="32">
    <w:name w:val="Body Text Indent 3"/>
    <w:basedOn w:val="a"/>
    <w:link w:val="33"/>
    <w:rsid w:val="00FA2DE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FA2DE3"/>
    <w:rPr>
      <w:rFonts w:ascii="Times New Roman" w:eastAsia="Times New Roman" w:hAnsi="Times New Roman" w:cs="Times New Roman"/>
      <w:sz w:val="16"/>
      <w:szCs w:val="16"/>
      <w:lang w:eastAsia="ru-RU"/>
    </w:rPr>
  </w:style>
  <w:style w:type="paragraph" w:styleId="a9">
    <w:name w:val="No Spacing"/>
    <w:link w:val="aa"/>
    <w:uiPriority w:val="1"/>
    <w:qFormat/>
    <w:rsid w:val="00FA2DE3"/>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FA2DE3"/>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A0713E"/>
    <w:pPr>
      <w:spacing w:line="241" w:lineRule="atLeast"/>
    </w:pPr>
    <w:rPr>
      <w:rFonts w:eastAsia="Calibri"/>
      <w:color w:val="auto"/>
    </w:rPr>
  </w:style>
  <w:style w:type="character" w:customStyle="1" w:styleId="A10">
    <w:name w:val="A1"/>
    <w:uiPriority w:val="99"/>
    <w:rsid w:val="00A0713E"/>
    <w:rPr>
      <w:b/>
      <w:bCs/>
      <w:color w:val="000000"/>
      <w:sz w:val="20"/>
      <w:szCs w:val="20"/>
    </w:rPr>
  </w:style>
  <w:style w:type="character" w:customStyle="1" w:styleId="A70">
    <w:name w:val="A7"/>
    <w:uiPriority w:val="99"/>
    <w:rsid w:val="00A0713E"/>
    <w:rPr>
      <w:color w:val="000000"/>
      <w:sz w:val="20"/>
      <w:szCs w:val="20"/>
      <w:u w:val="single"/>
    </w:rPr>
  </w:style>
  <w:style w:type="paragraph" w:customStyle="1" w:styleId="Pa16">
    <w:name w:val="Pa16"/>
    <w:basedOn w:val="Default"/>
    <w:next w:val="Default"/>
    <w:uiPriority w:val="99"/>
    <w:rsid w:val="00E674F6"/>
    <w:pPr>
      <w:spacing w:line="201" w:lineRule="atLeast"/>
    </w:pPr>
    <w:rPr>
      <w:rFonts w:eastAsia="Calibri"/>
      <w:color w:val="auto"/>
    </w:rPr>
  </w:style>
  <w:style w:type="paragraph" w:customStyle="1" w:styleId="Pa6">
    <w:name w:val="Pa6"/>
    <w:basedOn w:val="Default"/>
    <w:next w:val="Default"/>
    <w:uiPriority w:val="99"/>
    <w:rsid w:val="002E3611"/>
    <w:pPr>
      <w:spacing w:line="201" w:lineRule="atLeast"/>
    </w:pPr>
    <w:rPr>
      <w:rFonts w:eastAsia="Calibri"/>
      <w:color w:val="auto"/>
    </w:rPr>
  </w:style>
  <w:style w:type="paragraph" w:customStyle="1" w:styleId="Pa15">
    <w:name w:val="Pa15"/>
    <w:basedOn w:val="Default"/>
    <w:next w:val="Default"/>
    <w:uiPriority w:val="99"/>
    <w:rsid w:val="002E3611"/>
    <w:pPr>
      <w:spacing w:line="241" w:lineRule="atLeast"/>
    </w:pPr>
    <w:rPr>
      <w:rFonts w:eastAsia="Calibri"/>
      <w:color w:val="auto"/>
    </w:rPr>
  </w:style>
  <w:style w:type="paragraph" w:styleId="ab">
    <w:name w:val="header"/>
    <w:basedOn w:val="a"/>
    <w:link w:val="ac"/>
    <w:uiPriority w:val="99"/>
    <w:unhideWhenUsed/>
    <w:rsid w:val="00B71C2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71C2A"/>
  </w:style>
  <w:style w:type="paragraph" w:styleId="ad">
    <w:name w:val="footer"/>
    <w:basedOn w:val="a"/>
    <w:link w:val="ae"/>
    <w:uiPriority w:val="99"/>
    <w:unhideWhenUsed/>
    <w:rsid w:val="00B71C2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71C2A"/>
  </w:style>
  <w:style w:type="character" w:customStyle="1" w:styleId="711pt">
    <w:name w:val="Основной текст (7) + 11 pt"/>
    <w:rsid w:val="00EE03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28">
    <w:name w:val="Font Style28"/>
    <w:rsid w:val="00A7024A"/>
    <w:rPr>
      <w:rFonts w:ascii="Times New Roman" w:hAnsi="Times New Roman"/>
      <w:sz w:val="20"/>
    </w:rPr>
  </w:style>
  <w:style w:type="character" w:styleId="af">
    <w:name w:val="Emphasis"/>
    <w:basedOn w:val="a0"/>
    <w:uiPriority w:val="20"/>
    <w:qFormat/>
    <w:rsid w:val="00A7024A"/>
    <w:rPr>
      <w:i/>
      <w:iCs/>
    </w:rPr>
  </w:style>
  <w:style w:type="character" w:customStyle="1" w:styleId="blk">
    <w:name w:val="blk"/>
    <w:basedOn w:val="a0"/>
    <w:rsid w:val="002625CF"/>
  </w:style>
  <w:style w:type="character" w:styleId="af0">
    <w:name w:val="Hyperlink"/>
    <w:basedOn w:val="a0"/>
    <w:uiPriority w:val="99"/>
    <w:semiHidden/>
    <w:unhideWhenUsed/>
    <w:rsid w:val="002625CF"/>
    <w:rPr>
      <w:color w:val="0000FF"/>
      <w:u w:val="single"/>
    </w:rPr>
  </w:style>
</w:styles>
</file>

<file path=word/webSettings.xml><?xml version="1.0" encoding="utf-8"?>
<w:webSettings xmlns:r="http://schemas.openxmlformats.org/officeDocument/2006/relationships" xmlns:w="http://schemas.openxmlformats.org/wordprocessingml/2006/main">
  <w:divs>
    <w:div w:id="1511986948">
      <w:bodyDiv w:val="1"/>
      <w:marLeft w:val="0"/>
      <w:marRight w:val="0"/>
      <w:marTop w:val="0"/>
      <w:marBottom w:val="0"/>
      <w:divBdr>
        <w:top w:val="none" w:sz="0" w:space="0" w:color="auto"/>
        <w:left w:val="none" w:sz="0" w:space="0" w:color="auto"/>
        <w:bottom w:val="none" w:sz="0" w:space="0" w:color="auto"/>
        <w:right w:val="none" w:sz="0" w:space="0" w:color="auto"/>
      </w:divBdr>
      <w:divsChild>
        <w:div w:id="687605789">
          <w:marLeft w:val="0"/>
          <w:marRight w:val="0"/>
          <w:marTop w:val="0"/>
          <w:marBottom w:val="0"/>
          <w:divBdr>
            <w:top w:val="none" w:sz="0" w:space="0" w:color="auto"/>
            <w:left w:val="none" w:sz="0" w:space="0" w:color="auto"/>
            <w:bottom w:val="none" w:sz="0" w:space="0" w:color="auto"/>
            <w:right w:val="none" w:sz="0" w:space="0" w:color="auto"/>
          </w:divBdr>
        </w:div>
        <w:div w:id="1193959665">
          <w:marLeft w:val="0"/>
          <w:marRight w:val="0"/>
          <w:marTop w:val="0"/>
          <w:marBottom w:val="0"/>
          <w:divBdr>
            <w:top w:val="none" w:sz="0" w:space="0" w:color="auto"/>
            <w:left w:val="none" w:sz="0" w:space="0" w:color="auto"/>
            <w:bottom w:val="none" w:sz="0" w:space="0" w:color="auto"/>
            <w:right w:val="none" w:sz="0" w:space="0" w:color="auto"/>
          </w:divBdr>
        </w:div>
        <w:div w:id="636880186">
          <w:marLeft w:val="1658"/>
          <w:marRight w:val="0"/>
          <w:marTop w:val="0"/>
          <w:marBottom w:val="0"/>
          <w:divBdr>
            <w:top w:val="none" w:sz="0" w:space="0" w:color="auto"/>
            <w:left w:val="none" w:sz="0" w:space="0" w:color="auto"/>
            <w:bottom w:val="none" w:sz="0" w:space="0" w:color="auto"/>
            <w:right w:val="none" w:sz="0" w:space="0" w:color="auto"/>
          </w:divBdr>
        </w:div>
        <w:div w:id="220093305">
          <w:marLeft w:val="0"/>
          <w:marRight w:val="0"/>
          <w:marTop w:val="0"/>
          <w:marBottom w:val="0"/>
          <w:divBdr>
            <w:top w:val="none" w:sz="0" w:space="0" w:color="auto"/>
            <w:left w:val="none" w:sz="0" w:space="0" w:color="auto"/>
            <w:bottom w:val="none" w:sz="0" w:space="0" w:color="auto"/>
            <w:right w:val="none" w:sz="0" w:space="0" w:color="auto"/>
          </w:divBdr>
        </w:div>
        <w:div w:id="1601528970">
          <w:marLeft w:val="0"/>
          <w:marRight w:val="0"/>
          <w:marTop w:val="0"/>
          <w:marBottom w:val="0"/>
          <w:divBdr>
            <w:top w:val="none" w:sz="0" w:space="0" w:color="auto"/>
            <w:left w:val="none" w:sz="0" w:space="0" w:color="auto"/>
            <w:bottom w:val="none" w:sz="0" w:space="0" w:color="auto"/>
            <w:right w:val="none" w:sz="0" w:space="0" w:color="auto"/>
          </w:divBdr>
        </w:div>
        <w:div w:id="951938355">
          <w:marLeft w:val="1658"/>
          <w:marRight w:val="0"/>
          <w:marTop w:val="0"/>
          <w:marBottom w:val="0"/>
          <w:divBdr>
            <w:top w:val="none" w:sz="0" w:space="0" w:color="auto"/>
            <w:left w:val="none" w:sz="0" w:space="0" w:color="auto"/>
            <w:bottom w:val="none" w:sz="0" w:space="0" w:color="auto"/>
            <w:right w:val="none" w:sz="0" w:space="0" w:color="auto"/>
          </w:divBdr>
        </w:div>
      </w:divsChild>
    </w:div>
    <w:div w:id="1639452672">
      <w:bodyDiv w:val="1"/>
      <w:marLeft w:val="0"/>
      <w:marRight w:val="0"/>
      <w:marTop w:val="0"/>
      <w:marBottom w:val="0"/>
      <w:divBdr>
        <w:top w:val="none" w:sz="0" w:space="0" w:color="auto"/>
        <w:left w:val="none" w:sz="0" w:space="0" w:color="auto"/>
        <w:bottom w:val="none" w:sz="0" w:space="0" w:color="auto"/>
        <w:right w:val="none" w:sz="0" w:space="0" w:color="auto"/>
      </w:divBdr>
      <w:divsChild>
        <w:div w:id="51848665">
          <w:marLeft w:val="0"/>
          <w:marRight w:val="0"/>
          <w:marTop w:val="192"/>
          <w:marBottom w:val="0"/>
          <w:divBdr>
            <w:top w:val="none" w:sz="0" w:space="0" w:color="auto"/>
            <w:left w:val="none" w:sz="0" w:space="0" w:color="auto"/>
            <w:bottom w:val="none" w:sz="0" w:space="0" w:color="auto"/>
            <w:right w:val="none" w:sz="0" w:space="0" w:color="auto"/>
          </w:divBdr>
        </w:div>
        <w:div w:id="2093499920">
          <w:marLeft w:val="0"/>
          <w:marRight w:val="0"/>
          <w:marTop w:val="192"/>
          <w:marBottom w:val="0"/>
          <w:divBdr>
            <w:top w:val="none" w:sz="0" w:space="0" w:color="auto"/>
            <w:left w:val="none" w:sz="0" w:space="0" w:color="auto"/>
            <w:bottom w:val="none" w:sz="0" w:space="0" w:color="auto"/>
            <w:right w:val="none" w:sz="0" w:space="0" w:color="auto"/>
          </w:divBdr>
        </w:div>
        <w:div w:id="2135707579">
          <w:marLeft w:val="0"/>
          <w:marRight w:val="0"/>
          <w:marTop w:val="0"/>
          <w:marBottom w:val="0"/>
          <w:divBdr>
            <w:top w:val="none" w:sz="0" w:space="0" w:color="auto"/>
            <w:left w:val="none" w:sz="0" w:space="0" w:color="auto"/>
            <w:bottom w:val="none" w:sz="0" w:space="0" w:color="auto"/>
            <w:right w:val="none" w:sz="0" w:space="0" w:color="auto"/>
          </w:divBdr>
          <w:divsChild>
            <w:div w:id="1468567">
              <w:marLeft w:val="0"/>
              <w:marRight w:val="0"/>
              <w:marTop w:val="192"/>
              <w:marBottom w:val="0"/>
              <w:divBdr>
                <w:top w:val="none" w:sz="0" w:space="0" w:color="auto"/>
                <w:left w:val="none" w:sz="0" w:space="0" w:color="auto"/>
                <w:bottom w:val="none" w:sz="0" w:space="0" w:color="auto"/>
                <w:right w:val="none" w:sz="0" w:space="0" w:color="auto"/>
              </w:divBdr>
            </w:div>
          </w:divsChild>
        </w:div>
        <w:div w:id="1581333877">
          <w:marLeft w:val="0"/>
          <w:marRight w:val="0"/>
          <w:marTop w:val="192"/>
          <w:marBottom w:val="0"/>
          <w:divBdr>
            <w:top w:val="none" w:sz="0" w:space="0" w:color="auto"/>
            <w:left w:val="none" w:sz="0" w:space="0" w:color="auto"/>
            <w:bottom w:val="none" w:sz="0" w:space="0" w:color="auto"/>
            <w:right w:val="none" w:sz="0" w:space="0" w:color="auto"/>
          </w:divBdr>
        </w:div>
        <w:div w:id="1378319110">
          <w:marLeft w:val="0"/>
          <w:marRight w:val="0"/>
          <w:marTop w:val="192"/>
          <w:marBottom w:val="0"/>
          <w:divBdr>
            <w:top w:val="none" w:sz="0" w:space="0" w:color="auto"/>
            <w:left w:val="none" w:sz="0" w:space="0" w:color="auto"/>
            <w:bottom w:val="none" w:sz="0" w:space="0" w:color="auto"/>
            <w:right w:val="none" w:sz="0" w:space="0" w:color="auto"/>
          </w:divBdr>
        </w:div>
        <w:div w:id="95775903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51/cf910e14d4aaa0a72a80966dfc1ca31d7a7ce4d9/" TargetMode="External"/><Relationship Id="rId3" Type="http://schemas.openxmlformats.org/officeDocument/2006/relationships/settings" Target="settings.xml"/><Relationship Id="rId7" Type="http://schemas.openxmlformats.org/officeDocument/2006/relationships/hyperlink" Target="consultantplus://offline/ref=4150B37408F9483D6C446C4524D4A2C3F20920E56AF28B4CE8A8BD3EE5FA68A5B78A6C4D0E7C9732t4qAO"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14052</Words>
  <Characters>80100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СЦ_Цифра</dc:creator>
  <cp:lastModifiedBy>User</cp:lastModifiedBy>
  <cp:revision>10</cp:revision>
  <cp:lastPrinted>2021-07-19T06:23:00Z</cp:lastPrinted>
  <dcterms:created xsi:type="dcterms:W3CDTF">2021-06-17T13:33:00Z</dcterms:created>
  <dcterms:modified xsi:type="dcterms:W3CDTF">2021-09-24T12:18:00Z</dcterms:modified>
</cp:coreProperties>
</file>