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A47A39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7F3C6A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A47A39">
              <w:rPr>
                <w:sz w:val="28"/>
                <w:szCs w:val="28"/>
              </w:rPr>
              <w:t>манная молочная</w:t>
            </w:r>
          </w:p>
        </w:tc>
        <w:tc>
          <w:tcPr>
            <w:tcW w:w="2192" w:type="dxa"/>
          </w:tcPr>
          <w:p w:rsidR="00F13CAB" w:rsidRPr="00935A5F" w:rsidRDefault="00FF6FE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A4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A47A39">
              <w:rPr>
                <w:sz w:val="28"/>
                <w:szCs w:val="28"/>
              </w:rPr>
              <w:t>с сыром</w:t>
            </w:r>
          </w:p>
        </w:tc>
        <w:tc>
          <w:tcPr>
            <w:tcW w:w="2192" w:type="dxa"/>
          </w:tcPr>
          <w:p w:rsidR="00F13CAB" w:rsidRPr="00935A5F" w:rsidRDefault="00507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31/6</w:t>
            </w:r>
          </w:p>
        </w:tc>
        <w:tc>
          <w:tcPr>
            <w:tcW w:w="2072" w:type="dxa"/>
          </w:tcPr>
          <w:p w:rsidR="00F13CAB" w:rsidRPr="00935A5F" w:rsidRDefault="00A47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FF6FE8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</w:t>
            </w:r>
            <w:r w:rsidR="00A47A39">
              <w:rPr>
                <w:sz w:val="28"/>
                <w:szCs w:val="28"/>
              </w:rPr>
              <w:t xml:space="preserve"> лимоном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A47A39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A4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72" w:type="dxa"/>
          </w:tcPr>
          <w:p w:rsidR="00F13CAB" w:rsidRPr="00935A5F" w:rsidRDefault="00A4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47A39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свежей капусты с </w:t>
            </w:r>
            <w:proofErr w:type="spellStart"/>
            <w:r>
              <w:rPr>
                <w:sz w:val="28"/>
                <w:szCs w:val="28"/>
              </w:rPr>
              <w:t>расительным</w:t>
            </w:r>
            <w:proofErr w:type="spellEnd"/>
            <w:r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2192" w:type="dxa"/>
          </w:tcPr>
          <w:p w:rsidR="001B011D" w:rsidRPr="00935A5F" w:rsidRDefault="00A47A39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A7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47A39" w:rsidP="00BB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консервированной фасолью</w:t>
            </w:r>
          </w:p>
        </w:tc>
        <w:tc>
          <w:tcPr>
            <w:tcW w:w="2192" w:type="dxa"/>
          </w:tcPr>
          <w:p w:rsidR="001B011D" w:rsidRPr="00935A5F" w:rsidRDefault="00A47A39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A47A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47A39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мяса кур, с отварными макаронами</w:t>
            </w:r>
          </w:p>
        </w:tc>
        <w:tc>
          <w:tcPr>
            <w:tcW w:w="2192" w:type="dxa"/>
          </w:tcPr>
          <w:p w:rsidR="001B011D" w:rsidRPr="00935A5F" w:rsidRDefault="00A47A39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80/130</w:t>
            </w:r>
          </w:p>
        </w:tc>
        <w:tc>
          <w:tcPr>
            <w:tcW w:w="2072" w:type="dxa"/>
          </w:tcPr>
          <w:p w:rsidR="001B011D" w:rsidRPr="00935A5F" w:rsidRDefault="00A7444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5075B9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A47A3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A47A3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A47A39" w:rsidP="009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лимон, курага</w:t>
            </w:r>
          </w:p>
        </w:tc>
        <w:tc>
          <w:tcPr>
            <w:tcW w:w="2192" w:type="dxa"/>
          </w:tcPr>
          <w:p w:rsidR="001B011D" w:rsidRPr="00935A5F" w:rsidRDefault="00A47A39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A7444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47A39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5075B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A7444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47A39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овсяное</w:t>
            </w:r>
          </w:p>
        </w:tc>
        <w:tc>
          <w:tcPr>
            <w:tcW w:w="2192" w:type="dxa"/>
          </w:tcPr>
          <w:p w:rsidR="001B011D" w:rsidRPr="00935A5F" w:rsidRDefault="00A47A39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A74448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E4AA3"/>
    <w:rsid w:val="004F3643"/>
    <w:rsid w:val="004F467F"/>
    <w:rsid w:val="004F4797"/>
    <w:rsid w:val="004F47C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80CC-8CB1-46CF-ACFC-E8305B25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2023-09-11T11:17:00Z</dcterms:created>
  <dcterms:modified xsi:type="dcterms:W3CDTF">2023-09-11T11:17:00Z</dcterms:modified>
</cp:coreProperties>
</file>