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3B5" w:rsidRDefault="000803B5" w:rsidP="00B22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03B5" w:rsidRDefault="000803B5" w:rsidP="00B22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855" cy="9721643"/>
            <wp:effectExtent l="19050" t="0" r="0" b="0"/>
            <wp:docPr id="3" name="Рисунок 1" descr="C:\Users\Admin\Desktop\Реквизиты счетов сотрудников\2023-12-08 Положение о видионаблюдении\Положение о видионаблюден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еквизиты счетов сотрудников\2023-12-08 Положение о видионаблюдении\Положение о видионаблюдении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2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3B5" w:rsidRDefault="000803B5" w:rsidP="00B22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05B9" w:rsidRDefault="00C005B9" w:rsidP="00B22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69DF">
        <w:rPr>
          <w:rFonts w:ascii="Times New Roman" w:eastAsia="Times New Roman" w:hAnsi="Times New Roman" w:cs="Times New Roman"/>
          <w:sz w:val="24"/>
          <w:szCs w:val="24"/>
          <w:lang w:eastAsia="ru-RU"/>
        </w:rPr>
        <w:t>2.2. Система видеонаблюдения обеспечивает постоянный контрол</w:t>
      </w:r>
      <w:r w:rsidR="009654E7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9D0053" w:rsidRPr="00AA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территории </w:t>
      </w:r>
      <w:r w:rsidRPr="00AA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обеспечения общественной безопасности, направленной на предупреждение возможных террористических, экстремистских акций и других противоправных проявлений в отношении </w:t>
      </w:r>
      <w:r w:rsidR="009D0053" w:rsidRPr="00AA69DF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воспитанников</w:t>
      </w:r>
      <w:r w:rsidRPr="00AA69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работников и посетителей </w:t>
      </w:r>
      <w:r w:rsidR="00742BF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Pr="00AA69D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предупреждение возникновения чрезвычайных ситуаций и обеспечение объективности расследования в случаях их возникновения.</w:t>
      </w:r>
    </w:p>
    <w:p w:rsidR="00742BF3" w:rsidRDefault="00742BF3" w:rsidP="00742B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2.3. Использование системы видеонаблюдения для каких-либо иных целей, не связанных с обеспечением личной безопасностью участников образовательных отношений, контроля трудовой дисциплины, а также сохранности имущества ДОУ не допускаются.</w:t>
      </w:r>
    </w:p>
    <w:p w:rsidR="00C3663E" w:rsidRDefault="00742BF3" w:rsidP="00C3663E">
      <w:pPr>
        <w:spacing w:after="0" w:line="240" w:lineRule="auto"/>
        <w:rPr>
          <w:rFonts w:ascii="YS Text" w:hAnsi="YS Text"/>
          <w:color w:val="000000"/>
          <w:sz w:val="23"/>
          <w:szCs w:val="23"/>
          <w:shd w:val="clear" w:color="auto" w:fill="FFFFFF"/>
        </w:rPr>
      </w:pPr>
      <w:r>
        <w:rPr>
          <w:rFonts w:ascii="YS Text" w:hAnsi="YS Text"/>
          <w:color w:val="000000"/>
          <w:sz w:val="23"/>
          <w:szCs w:val="23"/>
          <w:shd w:val="clear" w:color="auto" w:fill="FFFFFF"/>
        </w:rPr>
        <w:t>2.4. Система видеонаблюдения принята выполнят следующие задачи</w:t>
      </w:r>
      <w:r w:rsidR="00C3663E">
        <w:rPr>
          <w:rFonts w:ascii="YS Text" w:hAnsi="YS Text"/>
          <w:color w:val="000000"/>
          <w:sz w:val="23"/>
          <w:szCs w:val="23"/>
          <w:shd w:val="clear" w:color="auto" w:fill="FFFFFF"/>
        </w:rPr>
        <w:t>:</w:t>
      </w:r>
    </w:p>
    <w:p w:rsidR="00554F5F" w:rsidRPr="0046353D" w:rsidRDefault="00554F5F" w:rsidP="00C3663E">
      <w:pPr>
        <w:spacing w:after="0" w:line="240" w:lineRule="auto"/>
        <w:rPr>
          <w:rFonts w:ascii="YS Text" w:hAnsi="YS Text"/>
          <w:sz w:val="23"/>
          <w:szCs w:val="23"/>
          <w:shd w:val="clear" w:color="auto" w:fill="FFFFFF"/>
        </w:rPr>
      </w:pPr>
      <w:r w:rsidRPr="0046353D">
        <w:rPr>
          <w:rFonts w:ascii="YS Text" w:hAnsi="YS Text"/>
          <w:sz w:val="23"/>
          <w:szCs w:val="23"/>
          <w:shd w:val="clear" w:color="auto" w:fill="FFFFFF"/>
        </w:rPr>
        <w:t>- предупреждение и минимилизация рисков травматизма воспитанников;</w:t>
      </w:r>
    </w:p>
    <w:p w:rsidR="00554F5F" w:rsidRPr="0046353D" w:rsidRDefault="00554F5F" w:rsidP="00C3663E">
      <w:pPr>
        <w:spacing w:after="0" w:line="240" w:lineRule="auto"/>
        <w:rPr>
          <w:rFonts w:ascii="YS Text" w:hAnsi="YS Text"/>
          <w:sz w:val="23"/>
          <w:szCs w:val="23"/>
          <w:shd w:val="clear" w:color="auto" w:fill="FFFFFF"/>
        </w:rPr>
      </w:pPr>
      <w:r w:rsidRPr="0046353D">
        <w:rPr>
          <w:rFonts w:ascii="YS Text" w:hAnsi="YS Text"/>
          <w:sz w:val="23"/>
          <w:szCs w:val="23"/>
          <w:shd w:val="clear" w:color="auto" w:fill="FFFFFF"/>
        </w:rPr>
        <w:t>- предупреждение, устранения причин (последствий) деятельности, приводящей к порче имущества детского сада;</w:t>
      </w:r>
    </w:p>
    <w:p w:rsidR="0046353D" w:rsidRPr="0046353D" w:rsidRDefault="0046353D" w:rsidP="0046353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sz w:val="23"/>
          <w:szCs w:val="23"/>
          <w:lang w:eastAsia="ru-RU"/>
        </w:rPr>
      </w:pP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-</w:t>
      </w: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повышение</w:t>
      </w: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эффективности</w:t>
      </w: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действий</w:t>
      </w: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при</w:t>
      </w: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возникновении</w:t>
      </w: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нештатных</w:t>
      </w: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и</w:t>
      </w: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чрезвычайных ситуаций;</w:t>
      </w:r>
    </w:p>
    <w:p w:rsidR="0046353D" w:rsidRPr="00C3663E" w:rsidRDefault="0046353D" w:rsidP="0046353D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sz w:val="23"/>
          <w:szCs w:val="23"/>
          <w:lang w:eastAsia="ru-RU"/>
        </w:rPr>
      </w:pP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>- обеспечение антитеррористической защиты участников образовательных отношений и территории ДОУ, охраны порядка и безопасно</w:t>
      </w:r>
      <w:r w:rsidR="00742BF3">
        <w:rPr>
          <w:rFonts w:ascii="YS Text" w:eastAsia="Times New Roman" w:hAnsi="YS Text" w:cs="Times New Roman"/>
          <w:sz w:val="23"/>
          <w:szCs w:val="23"/>
          <w:lang w:eastAsia="ru-RU"/>
        </w:rPr>
        <w:t>с</w:t>
      </w: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>ти;</w:t>
      </w:r>
    </w:p>
    <w:p w:rsidR="00C3663E" w:rsidRPr="00C3663E" w:rsidRDefault="00C3663E" w:rsidP="00C3663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sz w:val="23"/>
          <w:szCs w:val="23"/>
          <w:lang w:eastAsia="ru-RU"/>
        </w:rPr>
      </w:pP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 xml:space="preserve">- контроль за территорией 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>ДОУ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для обеспечения защиты от</w:t>
      </w: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несанкционированного проникновения на территорию посторонних лиц и транспортных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средств;</w:t>
      </w:r>
    </w:p>
    <w:p w:rsidR="00C3663E" w:rsidRPr="00C3663E" w:rsidRDefault="00C3663E" w:rsidP="00C3663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sz w:val="23"/>
          <w:szCs w:val="23"/>
          <w:lang w:eastAsia="ru-RU"/>
        </w:rPr>
      </w:pP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-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пресечение противоправных действий со стороны работников и посетителей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ДОУ;</w:t>
      </w:r>
    </w:p>
    <w:p w:rsidR="00C3663E" w:rsidRPr="0046353D" w:rsidRDefault="00C3663E" w:rsidP="00C3663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sz w:val="23"/>
          <w:szCs w:val="23"/>
          <w:lang w:eastAsia="ru-RU"/>
        </w:rPr>
      </w:pP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-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предоставление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информации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по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запросам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соответствующих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служб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и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 xml:space="preserve"> </w:t>
      </w:r>
      <w:r w:rsidRPr="00C3663E">
        <w:rPr>
          <w:rFonts w:ascii="YS Text" w:eastAsia="Times New Roman" w:hAnsi="YS Text" w:cs="Times New Roman"/>
          <w:sz w:val="23"/>
          <w:szCs w:val="23"/>
          <w:lang w:eastAsia="ru-RU"/>
        </w:rPr>
        <w:t>государственных органов в случаях, предусмотренны</w:t>
      </w:r>
      <w:r w:rsidR="00554F5F" w:rsidRPr="0046353D">
        <w:rPr>
          <w:rFonts w:ascii="YS Text" w:eastAsia="Times New Roman" w:hAnsi="YS Text" w:cs="Times New Roman"/>
          <w:sz w:val="23"/>
          <w:szCs w:val="23"/>
          <w:lang w:eastAsia="ru-RU"/>
        </w:rPr>
        <w:t>х действующим законодательством;</w:t>
      </w:r>
    </w:p>
    <w:p w:rsidR="00554F5F" w:rsidRPr="00C3663E" w:rsidRDefault="00554F5F" w:rsidP="00C3663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sz w:val="23"/>
          <w:szCs w:val="23"/>
          <w:lang w:eastAsia="ru-RU"/>
        </w:rPr>
      </w:pPr>
      <w:r w:rsidRPr="0046353D">
        <w:rPr>
          <w:rFonts w:ascii="YS Text" w:eastAsia="Times New Roman" w:hAnsi="YS Text" w:cs="Times New Roman"/>
          <w:sz w:val="23"/>
          <w:szCs w:val="23"/>
          <w:lang w:eastAsia="ru-RU"/>
        </w:rPr>
        <w:t>- информационное обеспечение принятия решений администрацией;</w:t>
      </w:r>
    </w:p>
    <w:p w:rsidR="00C3663E" w:rsidRDefault="00C3663E" w:rsidP="00742BF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C005B9" w:rsidRDefault="00FA2CE7" w:rsidP="00D01E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3. П</w:t>
      </w:r>
      <w:r w:rsidR="00C005B9" w:rsidRPr="00B22B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орядок видеонабл</w:t>
      </w:r>
      <w:r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юдения на территории ДОУ</w:t>
      </w:r>
    </w:p>
    <w:p w:rsidR="00602AF3" w:rsidRPr="00742BF3" w:rsidRDefault="00602AF3" w:rsidP="00602AF3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3</w:t>
      </w:r>
      <w:r w:rsidRPr="00742BF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1. </w:t>
      </w:r>
      <w:r w:rsidRPr="00742BF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Система видеонаблюдения 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 ДОУ в</w:t>
      </w:r>
      <w:r w:rsidRPr="00742BF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ключает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742BF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742BF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себя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742BF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ряд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742BF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устройств: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742BF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видеокамеры,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742BF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мониторы,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742BF3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видеорегистраторы,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записывающие устройства.</w:t>
      </w:r>
    </w:p>
    <w:p w:rsidR="00C005B9" w:rsidRPr="007541C2" w:rsidRDefault="00602AF3" w:rsidP="00D01E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C005B9"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образовательной организации осуществляется непрерывное видеонаблюдение.</w:t>
      </w:r>
    </w:p>
    <w:p w:rsidR="009537CB" w:rsidRPr="007541C2" w:rsidRDefault="009654E7" w:rsidP="00B22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537CB"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02AF3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9537CB"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. Видеоконтроль осуществляется при помощи камер открытого видеонаблюдения, установленных у входа в здание и по периметру территории (корпус</w:t>
      </w:r>
      <w:r w:rsid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37CB"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1, 2)</w:t>
      </w:r>
      <w:r w:rsidR="007541C2"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месте возможного </w:t>
      </w:r>
      <w:r w:rsidR="007541C2" w:rsidRPr="007541C2">
        <w:rPr>
          <w:rFonts w:ascii="Times New Roman" w:hAnsi="Times New Roman" w:cs="Times New Roman"/>
          <w:sz w:val="24"/>
          <w:szCs w:val="24"/>
        </w:rPr>
        <w:t>несанкционированного проникновения посторонних лиц.</w:t>
      </w:r>
    </w:p>
    <w:p w:rsidR="00C005B9" w:rsidRPr="007541C2" w:rsidRDefault="009537CB" w:rsidP="00B22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602AF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Работники, воспитанники</w:t>
      </w:r>
      <w:r w:rsidR="00C005B9"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посетители, которые потенциально могут попасть в зону работы камер видеонаблюдения, информируются об этом в следующих формах:</w:t>
      </w:r>
    </w:p>
    <w:p w:rsidR="00C005B9" w:rsidRPr="007541C2" w:rsidRDefault="00B22B4F" w:rsidP="00B22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C005B9"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специальных объявлений и/или общепринятых предупредительных знаков перед входом на территорию, на которой ведется видеонаблюдение</w:t>
      </w:r>
      <w:r w:rsid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(корпус 1,2)</w:t>
      </w:r>
      <w:r w:rsidR="00C005B9"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005B9" w:rsidRDefault="00B22B4F" w:rsidP="00B22B4F">
      <w:pPr>
        <w:spacing w:after="0" w:line="240" w:lineRule="auto"/>
        <w:ind w:left="-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информирование на собраниях.</w:t>
      </w:r>
    </w:p>
    <w:p w:rsidR="00602AF3" w:rsidRPr="007541C2" w:rsidRDefault="00602AF3" w:rsidP="00B22B4F">
      <w:pPr>
        <w:spacing w:after="0" w:line="240" w:lineRule="auto"/>
        <w:ind w:left="-9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3.5. Установка видеокамер не допускается в туалетных комнатах, комнатах для   переодевания работников, медицинских кабинетах и иных местах, связанных с осуществлением личных нужд работников, посетителей и воспитанников.</w:t>
      </w:r>
    </w:p>
    <w:p w:rsidR="00C005B9" w:rsidRPr="007541C2" w:rsidRDefault="00C005B9" w:rsidP="00B22B4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602AF3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Обеспечение функционирования системы видеонаблюдения, а также архивирование и хранение данных с камер системы видеонаблюдения осуществляет работник, назначенный приказом </w:t>
      </w:r>
      <w:r w:rsidR="009654E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заведующего</w:t>
      </w:r>
      <w:r w:rsidR="00742B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ДОУ</w:t>
      </w:r>
      <w:r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05B9" w:rsidRPr="007541C2" w:rsidRDefault="00C005B9" w:rsidP="00754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41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доступа к видеоматериалам, их использование,</w:t>
      </w:r>
    </w:p>
    <w:p w:rsidR="00C005B9" w:rsidRDefault="00C005B9" w:rsidP="00754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41C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хранение и передача третьим лицам</w:t>
      </w:r>
    </w:p>
    <w:p w:rsidR="00C005B9" w:rsidRDefault="00602AF3" w:rsidP="00B22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r w:rsidR="00C005B9"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. Допуск к видеоматериалам имеют лица, опр</w:t>
      </w:r>
      <w:r w:rsidR="00555F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еделенные приказом заведующего </w:t>
      </w:r>
      <w:r w:rsidR="00FA2CE7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</w:t>
      </w:r>
      <w:r w:rsidR="00C005B9"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55F13" w:rsidRPr="007541C2" w:rsidRDefault="00555F13" w:rsidP="00B22B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 записанных изображений может осуществляться исключительно при личном участии заведующего ДОУ в условиях ограниченного доступа (при отсутствии посторонних лиц). Для защиты публичных интересов</w:t>
      </w:r>
      <w:r w:rsid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(т.е. выявление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факта</w:t>
      </w:r>
      <w:r w:rsid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совершения правонарушения) в процессе могут участвовать лица, изображенные на записи, сотрудники полиции (при наличии заявлений от родителей или воспитателей), а также законные представители лиц, изображенных на записи.</w:t>
      </w:r>
    </w:p>
    <w:p w:rsidR="00B22B4F" w:rsidRPr="00351B77" w:rsidRDefault="00C005B9" w:rsidP="003365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Доступ к видеоинформации осуществляется</w:t>
      </w:r>
      <w:r w:rsidR="00B22B4F"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по локальной сети системы видеонаблюдения без передачи по сети Интернет.</w:t>
      </w:r>
    </w:p>
    <w:p w:rsidR="00C005B9" w:rsidRPr="00351B77" w:rsidRDefault="00C005B9" w:rsidP="003365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Вся записываемая видеоинформация может быть использована только в соответствии с действующим законодательством РФ и настоящим Положением. Использование изображений субъектов персональных данных, зафиксированных камерами видеонаблюдения, осуществляется в строгом соответствии с </w:t>
      </w:r>
      <w:hyperlink r:id="rId9" w:anchor="/document/99/901990046/" w:history="1">
        <w:r w:rsidRPr="00351B7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 27.07.2006 № 152-ФЗ</w:t>
        </w:r>
      </w:hyperlink>
      <w:r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 персональных данных».</w:t>
      </w:r>
    </w:p>
    <w:p w:rsidR="00C005B9" w:rsidRPr="00351B77" w:rsidRDefault="00C005B9" w:rsidP="003365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>4.4. Срок архивирования и хранения видеозаписей составляет</w:t>
      </w:r>
      <w:r w:rsidR="0033657B"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30 календарных дней.</w:t>
      </w:r>
      <w:r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005B9" w:rsidRPr="00351B77" w:rsidRDefault="00C005B9" w:rsidP="003365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По истечении данного срока видеозаписи подлежат уничтожению</w:t>
      </w:r>
      <w:r w:rsidR="0033657B"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путем циклической перезаписи жесткого диска.</w:t>
      </w:r>
      <w:r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камеры видеонаблюдения зафиксировали нарушение требований, установленных локальными актами образовательной организации либо действующим законодательством, то для таких записей устанавливается</w:t>
      </w:r>
      <w:r w:rsidR="0033657B"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специальный срок</w:t>
      </w:r>
      <w:r w:rsidR="00080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57B"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803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57B"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года.</w:t>
      </w:r>
      <w:r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005B9" w:rsidRPr="007541C2" w:rsidRDefault="00C005B9" w:rsidP="00B22B4F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Видеоинформация с камер системы видеонаблюдения является конфиденциальной, не подлежит перезаписи, редактированию и передаче третьим лицам. В случаях, предусмотренных действующим законодательством, передача видеоматериалов третьей стороне допускается только по мотивированному запросу, например, запросу следственных или судебных органов. Передача видеоматериалов осуществляется </w:t>
      </w:r>
      <w:r w:rsidR="007541C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заведующим ДОУ.</w:t>
      </w:r>
    </w:p>
    <w:p w:rsidR="00C005B9" w:rsidRPr="00B22B4F" w:rsidRDefault="00C005B9" w:rsidP="00031B2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B22B4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5. Ответственность</w:t>
      </w:r>
    </w:p>
    <w:p w:rsidR="00C005B9" w:rsidRDefault="00C005B9" w:rsidP="00031B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1B77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Работники образовательной организации, виновные в нарушении данного Положения, могут быть привлечены к дисциплинарной ответственности. Лица, допустившие нарушение конфиденциальности записей камер видеонаблюдения, несут ответственность в порядке, предусмотренном действующим законодательством РФ.</w:t>
      </w:r>
    </w:p>
    <w:p w:rsidR="00031B26" w:rsidRDefault="00031B26" w:rsidP="00FD0688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0688" w:rsidRDefault="00FD0688" w:rsidP="00031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06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Заключительные положения</w:t>
      </w:r>
    </w:p>
    <w:p w:rsidR="00CB1FA7" w:rsidRDefault="00CB1FA7" w:rsidP="00031B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F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6.1.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Положение о системе видеонаблюдения является локальным нормативным актом ДОУ, принимается на Педагогическом совете и утверждается (либо вводится в действие) приказом заведующего ДОУ</w:t>
      </w:r>
      <w:r w:rsidR="00C451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F7E89" w:rsidRDefault="00C451D9" w:rsidP="00C451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6.2. Все изменения и дополнения, вносимые в настоящее Положение, оформляются в письменной форме </w:t>
      </w:r>
      <w:r w:rsidR="00FF7E8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заведующего ДОУ.</w:t>
      </w:r>
    </w:p>
    <w:p w:rsidR="00C451D9" w:rsidRDefault="00C451D9" w:rsidP="00C451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6.3.  Положения о системе видеонаблюдения в ДОУ принимается на неопределенный срок. Изменения  и дополнения к Положению принимаются в порядке, предусмотренном п.6.1. настоящего Положения.</w:t>
      </w:r>
    </w:p>
    <w:p w:rsidR="00C451D9" w:rsidRPr="00CB1FA7" w:rsidRDefault="00C451D9" w:rsidP="00C451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6.4. После принятия Положения  (или изменений  и дополнений отдельных пунктов и разделов) в новой редакции предыдущая редакция автоматически утрачивает силу.</w:t>
      </w:r>
    </w:p>
    <w:p w:rsidR="0092011A" w:rsidRDefault="0092011A" w:rsidP="00B22B4F">
      <w:pPr>
        <w:rPr>
          <w:rFonts w:ascii="Times New Roman" w:hAnsi="Times New Roman" w:cs="Times New Roman"/>
          <w:sz w:val="24"/>
          <w:szCs w:val="24"/>
        </w:rPr>
      </w:pPr>
    </w:p>
    <w:p w:rsidR="00FD0688" w:rsidRPr="00FD0688" w:rsidRDefault="00FD0688" w:rsidP="00B22B4F">
      <w:pPr>
        <w:rPr>
          <w:rFonts w:ascii="Times New Roman" w:hAnsi="Times New Roman" w:cs="Times New Roman"/>
          <w:b/>
          <w:sz w:val="160"/>
          <w:szCs w:val="160"/>
        </w:rPr>
      </w:pPr>
    </w:p>
    <w:p w:rsidR="00FD0688" w:rsidRDefault="00FD0688" w:rsidP="00B22B4F">
      <w:pPr>
        <w:rPr>
          <w:rFonts w:ascii="Times New Roman" w:hAnsi="Times New Roman" w:cs="Times New Roman"/>
          <w:sz w:val="24"/>
          <w:szCs w:val="24"/>
        </w:rPr>
      </w:pPr>
    </w:p>
    <w:p w:rsidR="00FD0688" w:rsidRDefault="00FD0688" w:rsidP="00B22B4F">
      <w:pPr>
        <w:rPr>
          <w:rFonts w:ascii="Times New Roman" w:hAnsi="Times New Roman" w:cs="Times New Roman"/>
          <w:sz w:val="24"/>
          <w:szCs w:val="24"/>
        </w:rPr>
      </w:pPr>
    </w:p>
    <w:p w:rsidR="00FD0688" w:rsidRDefault="00FD0688" w:rsidP="00B22B4F">
      <w:pPr>
        <w:rPr>
          <w:rFonts w:ascii="Times New Roman" w:hAnsi="Times New Roman" w:cs="Times New Roman"/>
          <w:sz w:val="24"/>
          <w:szCs w:val="24"/>
        </w:rPr>
      </w:pPr>
    </w:p>
    <w:p w:rsidR="00FD0688" w:rsidRDefault="00FD0688" w:rsidP="00B22B4F">
      <w:pPr>
        <w:rPr>
          <w:rFonts w:ascii="Times New Roman" w:hAnsi="Times New Roman" w:cs="Times New Roman"/>
          <w:sz w:val="24"/>
          <w:szCs w:val="24"/>
        </w:rPr>
      </w:pPr>
    </w:p>
    <w:p w:rsidR="00FD0688" w:rsidRDefault="00FD0688" w:rsidP="00B22B4F">
      <w:pPr>
        <w:rPr>
          <w:rFonts w:ascii="Times New Roman" w:hAnsi="Times New Roman" w:cs="Times New Roman"/>
          <w:sz w:val="24"/>
          <w:szCs w:val="24"/>
        </w:rPr>
      </w:pPr>
    </w:p>
    <w:p w:rsidR="00FD0688" w:rsidRDefault="00FD0688" w:rsidP="00B22B4F">
      <w:pPr>
        <w:rPr>
          <w:rFonts w:ascii="Times New Roman" w:hAnsi="Times New Roman" w:cs="Times New Roman"/>
          <w:sz w:val="24"/>
          <w:szCs w:val="24"/>
        </w:rPr>
      </w:pPr>
    </w:p>
    <w:p w:rsidR="00FD0688" w:rsidRDefault="00FD0688" w:rsidP="00B22B4F">
      <w:pPr>
        <w:rPr>
          <w:rFonts w:ascii="Times New Roman" w:hAnsi="Times New Roman" w:cs="Times New Roman"/>
          <w:sz w:val="24"/>
          <w:szCs w:val="24"/>
        </w:rPr>
      </w:pPr>
    </w:p>
    <w:p w:rsidR="00FD0688" w:rsidRPr="00351B77" w:rsidRDefault="00FD0688" w:rsidP="00B22B4F">
      <w:pPr>
        <w:rPr>
          <w:rFonts w:ascii="Times New Roman" w:hAnsi="Times New Roman" w:cs="Times New Roman"/>
          <w:sz w:val="24"/>
          <w:szCs w:val="24"/>
        </w:rPr>
      </w:pPr>
    </w:p>
    <w:sectPr w:rsidR="00FD0688" w:rsidRPr="00351B77" w:rsidSect="000803B5">
      <w:pgSz w:w="11906" w:h="16838"/>
      <w:pgMar w:top="284" w:right="424" w:bottom="70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2269" w:rsidRDefault="00992269" w:rsidP="00C56828">
      <w:pPr>
        <w:spacing w:after="0" w:line="240" w:lineRule="auto"/>
      </w:pPr>
      <w:r>
        <w:separator/>
      </w:r>
    </w:p>
  </w:endnote>
  <w:endnote w:type="continuationSeparator" w:id="1">
    <w:p w:rsidR="00992269" w:rsidRDefault="00992269" w:rsidP="00C5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2269" w:rsidRDefault="00992269" w:rsidP="00C56828">
      <w:pPr>
        <w:spacing w:after="0" w:line="240" w:lineRule="auto"/>
      </w:pPr>
      <w:r>
        <w:separator/>
      </w:r>
    </w:p>
  </w:footnote>
  <w:footnote w:type="continuationSeparator" w:id="1">
    <w:p w:rsidR="00992269" w:rsidRDefault="00992269" w:rsidP="00C568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63D1D"/>
    <w:multiLevelType w:val="multilevel"/>
    <w:tmpl w:val="7216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C06E21"/>
    <w:multiLevelType w:val="multilevel"/>
    <w:tmpl w:val="8D5C7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547003"/>
    <w:multiLevelType w:val="multilevel"/>
    <w:tmpl w:val="C16E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7C6AF6"/>
    <w:multiLevelType w:val="multilevel"/>
    <w:tmpl w:val="790C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0E3F5E"/>
    <w:multiLevelType w:val="multilevel"/>
    <w:tmpl w:val="87463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6785"/>
    <w:rsid w:val="00031B26"/>
    <w:rsid w:val="000803B5"/>
    <w:rsid w:val="00162856"/>
    <w:rsid w:val="001F239D"/>
    <w:rsid w:val="0033657B"/>
    <w:rsid w:val="00351B77"/>
    <w:rsid w:val="003A40D1"/>
    <w:rsid w:val="003D5736"/>
    <w:rsid w:val="0046353D"/>
    <w:rsid w:val="004A1F3A"/>
    <w:rsid w:val="00500CA7"/>
    <w:rsid w:val="00554F5F"/>
    <w:rsid w:val="00555F13"/>
    <w:rsid w:val="00602AF3"/>
    <w:rsid w:val="0061407B"/>
    <w:rsid w:val="006B019F"/>
    <w:rsid w:val="00742BF3"/>
    <w:rsid w:val="007541C2"/>
    <w:rsid w:val="007852C2"/>
    <w:rsid w:val="007D7CE7"/>
    <w:rsid w:val="008A1A94"/>
    <w:rsid w:val="0092011A"/>
    <w:rsid w:val="009537CB"/>
    <w:rsid w:val="009654E7"/>
    <w:rsid w:val="00992269"/>
    <w:rsid w:val="009D0053"/>
    <w:rsid w:val="00A05DE0"/>
    <w:rsid w:val="00AA69DF"/>
    <w:rsid w:val="00B22B4F"/>
    <w:rsid w:val="00B3178C"/>
    <w:rsid w:val="00BA7EAA"/>
    <w:rsid w:val="00BD7CAD"/>
    <w:rsid w:val="00C005B9"/>
    <w:rsid w:val="00C12B9A"/>
    <w:rsid w:val="00C27F3C"/>
    <w:rsid w:val="00C3663E"/>
    <w:rsid w:val="00C451D9"/>
    <w:rsid w:val="00C56828"/>
    <w:rsid w:val="00CB1FA7"/>
    <w:rsid w:val="00CC1AE9"/>
    <w:rsid w:val="00CF12EB"/>
    <w:rsid w:val="00D01EF6"/>
    <w:rsid w:val="00E96785"/>
    <w:rsid w:val="00EF76C8"/>
    <w:rsid w:val="00FA2CE7"/>
    <w:rsid w:val="00FD0688"/>
    <w:rsid w:val="00FF7E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7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56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6828"/>
  </w:style>
  <w:style w:type="paragraph" w:styleId="a7">
    <w:name w:val="footer"/>
    <w:basedOn w:val="a"/>
    <w:link w:val="a8"/>
    <w:uiPriority w:val="99"/>
    <w:unhideWhenUsed/>
    <w:rsid w:val="00C56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68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5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8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722D12-D02B-459B-9780-4852CD3D8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3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18</cp:revision>
  <cp:lastPrinted>2022-07-06T10:55:00Z</cp:lastPrinted>
  <dcterms:created xsi:type="dcterms:W3CDTF">2022-04-06T07:53:00Z</dcterms:created>
  <dcterms:modified xsi:type="dcterms:W3CDTF">2023-12-08T10:13:00Z</dcterms:modified>
</cp:coreProperties>
</file>