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EE19C3">
        <w:rPr>
          <w:sz w:val="48"/>
          <w:szCs w:val="48"/>
        </w:rPr>
        <w:t xml:space="preserve">(1 </w:t>
      </w:r>
      <w:proofErr w:type="spellStart"/>
      <w:r w:rsidR="00EE19C3">
        <w:rPr>
          <w:sz w:val="48"/>
          <w:szCs w:val="48"/>
        </w:rPr>
        <w:t>мл</w:t>
      </w:r>
      <w:proofErr w:type="gramStart"/>
      <w:r w:rsidR="00EE19C3">
        <w:rPr>
          <w:sz w:val="48"/>
          <w:szCs w:val="48"/>
        </w:rPr>
        <w:t>.г</w:t>
      </w:r>
      <w:proofErr w:type="gramEnd"/>
      <w:r w:rsidR="00EE19C3">
        <w:rPr>
          <w:sz w:val="48"/>
          <w:szCs w:val="48"/>
        </w:rPr>
        <w:t>руппа</w:t>
      </w:r>
      <w:proofErr w:type="spellEnd"/>
      <w:r w:rsidR="00EE19C3">
        <w:rPr>
          <w:sz w:val="48"/>
          <w:szCs w:val="48"/>
        </w:rPr>
        <w:t>)</w:t>
      </w:r>
      <w:bookmarkStart w:id="0" w:name="_GoBack"/>
      <w:bookmarkEnd w:id="0"/>
    </w:p>
    <w:p w:rsidR="001C01C9" w:rsidRPr="00F13CAB" w:rsidRDefault="002104F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25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2104F6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F13CAB" w:rsidRPr="00935A5F" w:rsidRDefault="00EE19C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13CAB" w:rsidRPr="00935A5F" w:rsidRDefault="002104F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2104F6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4A3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19C3">
              <w:rPr>
                <w:sz w:val="28"/>
                <w:szCs w:val="28"/>
              </w:rPr>
              <w:t>0</w:t>
            </w:r>
            <w:r w:rsidR="002104F6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2104F6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напиток </w:t>
            </w:r>
            <w:r w:rsidR="00514112">
              <w:rPr>
                <w:sz w:val="28"/>
                <w:szCs w:val="28"/>
              </w:rPr>
              <w:t>на молоке</w:t>
            </w:r>
          </w:p>
        </w:tc>
        <w:tc>
          <w:tcPr>
            <w:tcW w:w="2192" w:type="dxa"/>
          </w:tcPr>
          <w:p w:rsidR="00B904BF" w:rsidRPr="00935A5F" w:rsidRDefault="00EE19C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2104F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10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2104F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EE19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10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2104F6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Помидор порционно</w:t>
            </w:r>
          </w:p>
        </w:tc>
        <w:tc>
          <w:tcPr>
            <w:tcW w:w="2192" w:type="dxa"/>
          </w:tcPr>
          <w:p w:rsidR="001B011D" w:rsidRPr="00935A5F" w:rsidRDefault="00EE19C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72" w:type="dxa"/>
          </w:tcPr>
          <w:p w:rsidR="001B011D" w:rsidRPr="00935A5F" w:rsidRDefault="00210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04F6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морской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EE19C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204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10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04F6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Азу с куриным мясом, с гречкой</w:t>
            </w:r>
          </w:p>
        </w:tc>
        <w:tc>
          <w:tcPr>
            <w:tcW w:w="2192" w:type="dxa"/>
          </w:tcPr>
          <w:p w:rsidR="001B011D" w:rsidRPr="00935A5F" w:rsidRDefault="002104F6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EE19C3">
              <w:rPr>
                <w:sz w:val="28"/>
                <w:szCs w:val="28"/>
              </w:rPr>
              <w:t>/11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104F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 40/1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2104F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41752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2104F6">
              <w:rPr>
                <w:sz w:val="28"/>
                <w:szCs w:val="28"/>
              </w:rPr>
              <w:t>курага</w:t>
            </w:r>
          </w:p>
        </w:tc>
        <w:tc>
          <w:tcPr>
            <w:tcW w:w="2192" w:type="dxa"/>
          </w:tcPr>
          <w:p w:rsidR="001B011D" w:rsidRPr="00935A5F" w:rsidRDefault="00EE19C3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104F6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04F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Винегрет овощной с сельдью</w:t>
            </w:r>
          </w:p>
        </w:tc>
        <w:tc>
          <w:tcPr>
            <w:tcW w:w="2192" w:type="dxa"/>
          </w:tcPr>
          <w:p w:rsidR="001B011D" w:rsidRPr="00935A5F" w:rsidRDefault="00EE19C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F92F45" w:rsidRPr="00935A5F" w:rsidRDefault="002104F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41752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  <w:r w:rsidR="005141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EE19C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4175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4175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04F6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2104F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2104F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104F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19C3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194A-AE74-4B35-8761-E75F91FA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2024-01-24T09:10:00Z</dcterms:created>
  <dcterms:modified xsi:type="dcterms:W3CDTF">2024-01-24T09:10:00Z</dcterms:modified>
</cp:coreProperties>
</file>